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CCC8F" w14:textId="22478D4A" w:rsidR="00B756BC" w:rsidRPr="00B17B6C" w:rsidRDefault="009665B7" w:rsidP="00B17B6C">
      <w:pPr>
        <w:spacing w:after="0"/>
        <w:contextualSpacing/>
        <w:mirrorIndents/>
        <w:jc w:val="both"/>
        <w:rPr>
          <w:rFonts w:ascii="Arial" w:hAnsi="Arial" w:cs="Arial"/>
          <w:b/>
        </w:rPr>
      </w:pPr>
      <w:r w:rsidRPr="00B17B6C">
        <w:rPr>
          <w:rFonts w:ascii="Arial" w:hAnsi="Arial" w:cs="Arial"/>
          <w:b/>
          <w:noProof/>
          <w:lang w:eastAsia="de-DE"/>
        </w:rPr>
        <w:drawing>
          <wp:anchor distT="0" distB="0" distL="114300" distR="114300" simplePos="0" relativeHeight="251659264" behindDoc="0" locked="0" layoutInCell="1" allowOverlap="1" wp14:anchorId="167F13E5" wp14:editId="13F34C5F">
            <wp:simplePos x="0" y="0"/>
            <wp:positionH relativeFrom="column">
              <wp:posOffset>2152422</wp:posOffset>
            </wp:positionH>
            <wp:positionV relativeFrom="paragraph">
              <wp:posOffset>-171027</wp:posOffset>
            </wp:positionV>
            <wp:extent cx="1921933" cy="491067"/>
            <wp:effectExtent l="0" t="0" r="0" b="0"/>
            <wp:wrapNone/>
            <wp:docPr id="8" name="Bild 5" descr="T:\Logos HDS-DSI-BVLK\modeuropLogoClaim_po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T:\Logos HDS-DSI-BVLK\modeuropLogoClaim_pool.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21933" cy="491067"/>
                    </a:xfrm>
                    <a:prstGeom prst="rect">
                      <a:avLst/>
                    </a:prstGeom>
                    <a:noFill/>
                    <a:ln>
                      <a:noFill/>
                    </a:ln>
                  </pic:spPr>
                </pic:pic>
              </a:graphicData>
            </a:graphic>
          </wp:anchor>
        </w:drawing>
      </w:r>
    </w:p>
    <w:p w14:paraId="2E04017D" w14:textId="77777777" w:rsidR="00507C99" w:rsidRPr="00B17B6C" w:rsidRDefault="00507C99" w:rsidP="00B17B6C">
      <w:pPr>
        <w:spacing w:after="0"/>
        <w:contextualSpacing/>
        <w:mirrorIndents/>
        <w:jc w:val="both"/>
        <w:rPr>
          <w:rFonts w:ascii="Arial" w:hAnsi="Arial" w:cs="Arial"/>
          <w:b/>
        </w:rPr>
      </w:pPr>
    </w:p>
    <w:p w14:paraId="1BE9E85B" w14:textId="77777777" w:rsidR="00B756BC" w:rsidRPr="00B17B6C" w:rsidRDefault="00B756BC" w:rsidP="00B17B6C">
      <w:pPr>
        <w:spacing w:after="0"/>
        <w:contextualSpacing/>
        <w:mirrorIndents/>
        <w:jc w:val="center"/>
        <w:rPr>
          <w:rFonts w:ascii="Arial" w:hAnsi="Arial" w:cs="Arial"/>
          <w:b/>
        </w:rPr>
      </w:pPr>
    </w:p>
    <w:p w14:paraId="6448FFA9" w14:textId="77777777" w:rsidR="001C4F58" w:rsidRDefault="001C4F58" w:rsidP="001C4F58">
      <w:pPr>
        <w:ind w:right="-6"/>
        <w:jc w:val="center"/>
        <w:rPr>
          <w:rFonts w:ascii="Arial" w:hAnsi="Arial" w:cs="Arial"/>
          <w:b/>
          <w:bCs/>
          <w:sz w:val="22"/>
          <w:szCs w:val="22"/>
        </w:rPr>
      </w:pPr>
    </w:p>
    <w:p w14:paraId="737B2290" w14:textId="77777777" w:rsidR="00861F0F" w:rsidRPr="002612D2" w:rsidRDefault="00861F0F" w:rsidP="00861F0F">
      <w:pPr>
        <w:jc w:val="center"/>
        <w:rPr>
          <w:rFonts w:ascii="Arial" w:hAnsi="Arial" w:cs="Arial"/>
          <w:b/>
          <w:bCs/>
          <w:sz w:val="22"/>
          <w:szCs w:val="22"/>
        </w:rPr>
      </w:pPr>
      <w:r w:rsidRPr="002612D2">
        <w:rPr>
          <w:rFonts w:ascii="Arial" w:hAnsi="Arial" w:cs="Arial"/>
          <w:b/>
          <w:bCs/>
          <w:sz w:val="22"/>
          <w:szCs w:val="22"/>
        </w:rPr>
        <w:t>DSI Trendtext Frühjahr/Sommer 2024</w:t>
      </w:r>
    </w:p>
    <w:p w14:paraId="59260FFA" w14:textId="77777777" w:rsidR="00A77405" w:rsidRPr="00B17B6C" w:rsidRDefault="00A77405" w:rsidP="00B17B6C">
      <w:pPr>
        <w:rPr>
          <w:rFonts w:ascii="Arial" w:hAnsi="Arial" w:cs="Arial"/>
          <w:b/>
          <w:bCs/>
        </w:rPr>
      </w:pPr>
    </w:p>
    <w:p w14:paraId="13F4A762" w14:textId="77777777" w:rsidR="00861F0F" w:rsidRPr="002612D2" w:rsidRDefault="00861F0F" w:rsidP="00861F0F">
      <w:pPr>
        <w:pStyle w:val="StandardWeb"/>
        <w:spacing w:before="2" w:after="2"/>
        <w:rPr>
          <w:rFonts w:ascii="Arial" w:hAnsi="Arial" w:cs="Arial"/>
          <w:b/>
          <w:bCs/>
          <w:color w:val="000000"/>
          <w:sz w:val="22"/>
          <w:szCs w:val="22"/>
        </w:rPr>
      </w:pPr>
      <w:r w:rsidRPr="002612D2">
        <w:rPr>
          <w:rFonts w:ascii="Arial" w:hAnsi="Arial" w:cs="Arial"/>
          <w:b/>
          <w:bCs/>
          <w:color w:val="000000"/>
          <w:sz w:val="22"/>
          <w:szCs w:val="22"/>
        </w:rPr>
        <w:t>Mehr Ruhe, mehr Tailoring – gespickt mit einem Hauch von Sinnlichkeit. Zarte, neutrale Farben und schmeichelnde Silhouetten unterstreichen den neuen „</w:t>
      </w:r>
      <w:proofErr w:type="spellStart"/>
      <w:r w:rsidRPr="002612D2">
        <w:rPr>
          <w:rFonts w:ascii="Arial" w:hAnsi="Arial" w:cs="Arial"/>
          <w:b/>
          <w:bCs/>
          <w:color w:val="000000"/>
          <w:sz w:val="22"/>
          <w:szCs w:val="22"/>
        </w:rPr>
        <w:t>Quiet</w:t>
      </w:r>
      <w:proofErr w:type="spellEnd"/>
      <w:r w:rsidRPr="002612D2">
        <w:rPr>
          <w:rFonts w:ascii="Arial" w:hAnsi="Arial" w:cs="Arial"/>
          <w:b/>
          <w:bCs/>
          <w:color w:val="000000"/>
          <w:sz w:val="22"/>
          <w:szCs w:val="22"/>
        </w:rPr>
        <w:t xml:space="preserve"> Chic“, der im Sommer 2024 nicht ohne eine gewisse Lässigkeit auskommt. Das gilt auch für die neue Schuhmode.</w:t>
      </w:r>
    </w:p>
    <w:p w14:paraId="2BC624A2" w14:textId="77777777" w:rsidR="00861F0F" w:rsidRPr="002612D2" w:rsidRDefault="00861F0F" w:rsidP="00861F0F">
      <w:pPr>
        <w:autoSpaceDE w:val="0"/>
        <w:autoSpaceDN w:val="0"/>
        <w:adjustRightInd w:val="0"/>
        <w:rPr>
          <w:rFonts w:ascii="Arial" w:hAnsi="Arial" w:cs="Arial"/>
          <w:sz w:val="22"/>
          <w:szCs w:val="22"/>
        </w:rPr>
      </w:pPr>
      <w:r w:rsidRPr="002612D2">
        <w:rPr>
          <w:rFonts w:ascii="Arial" w:hAnsi="Arial" w:cs="Arial"/>
          <w:color w:val="000000"/>
          <w:sz w:val="22"/>
          <w:szCs w:val="22"/>
        </w:rPr>
        <w:t xml:space="preserve">Fließende Silhouetten </w:t>
      </w:r>
      <w:r>
        <w:rPr>
          <w:rFonts w:ascii="Arial" w:hAnsi="Arial" w:cs="Arial"/>
          <w:color w:val="000000"/>
          <w:sz w:val="22"/>
          <w:szCs w:val="22"/>
        </w:rPr>
        <w:t>und</w:t>
      </w:r>
      <w:r w:rsidRPr="002612D2">
        <w:rPr>
          <w:rFonts w:ascii="Arial" w:hAnsi="Arial" w:cs="Arial"/>
          <w:color w:val="000000"/>
          <w:sz w:val="22"/>
          <w:szCs w:val="22"/>
        </w:rPr>
        <w:t xml:space="preserve"> </w:t>
      </w:r>
      <w:proofErr w:type="gramStart"/>
      <w:r w:rsidRPr="002612D2">
        <w:rPr>
          <w:rFonts w:ascii="Arial" w:hAnsi="Arial" w:cs="Arial"/>
          <w:color w:val="000000"/>
          <w:sz w:val="22"/>
          <w:szCs w:val="22"/>
        </w:rPr>
        <w:t>dezent</w:t>
      </w:r>
      <w:r>
        <w:rPr>
          <w:rFonts w:ascii="Arial" w:hAnsi="Arial" w:cs="Arial"/>
          <w:color w:val="000000"/>
          <w:sz w:val="22"/>
          <w:szCs w:val="22"/>
        </w:rPr>
        <w:t>e</w:t>
      </w:r>
      <w:r w:rsidRPr="002612D2">
        <w:rPr>
          <w:rFonts w:ascii="Arial" w:hAnsi="Arial" w:cs="Arial"/>
          <w:color w:val="000000"/>
          <w:sz w:val="22"/>
          <w:szCs w:val="22"/>
        </w:rPr>
        <w:t>, monochrome Farbbildern</w:t>
      </w:r>
      <w:proofErr w:type="gramEnd"/>
      <w:r w:rsidRPr="002612D2">
        <w:rPr>
          <w:rFonts w:ascii="Arial" w:hAnsi="Arial" w:cs="Arial"/>
          <w:color w:val="000000"/>
          <w:sz w:val="22"/>
          <w:szCs w:val="22"/>
        </w:rPr>
        <w:t xml:space="preserve"> verleihen den neuen Looks einen Hauch von Sinnlichkeit. Umgesetzt auf edlen Stoffen wie Satin oder Seide im Mix mit leichtem Strick wird der neue Zeitgeist modisch tragbar und vielfältig kombinierbar. Bei aller Begeisterung für zurückhaltende Farben bleibt der Wunsch nach Farbe. Im Gegensatz zur lauten, überbordenden Farbigkeit des Sommers 2023 plädieren die Designer nun für subtile Kontraste. Optimistisches Orange </w:t>
      </w:r>
      <w:r>
        <w:rPr>
          <w:rFonts w:ascii="Arial" w:hAnsi="Arial" w:cs="Arial"/>
          <w:color w:val="000000"/>
          <w:sz w:val="22"/>
          <w:szCs w:val="22"/>
        </w:rPr>
        <w:t xml:space="preserve">sowie </w:t>
      </w:r>
      <w:r w:rsidRPr="002612D2">
        <w:rPr>
          <w:rFonts w:ascii="Arial" w:hAnsi="Arial" w:cs="Arial"/>
          <w:color w:val="000000"/>
          <w:sz w:val="22"/>
          <w:szCs w:val="22"/>
        </w:rPr>
        <w:t xml:space="preserve">feminine </w:t>
      </w:r>
      <w:r>
        <w:rPr>
          <w:rFonts w:ascii="Arial" w:hAnsi="Arial" w:cs="Arial"/>
          <w:color w:val="000000"/>
          <w:sz w:val="22"/>
          <w:szCs w:val="22"/>
        </w:rPr>
        <w:t xml:space="preserve">Pink- und </w:t>
      </w:r>
      <w:r w:rsidRPr="002612D2">
        <w:rPr>
          <w:rFonts w:ascii="Arial" w:hAnsi="Arial" w:cs="Arial"/>
          <w:color w:val="000000"/>
          <w:sz w:val="22"/>
          <w:szCs w:val="22"/>
        </w:rPr>
        <w:t xml:space="preserve">Fliedertöne brechen die neutrale Farbwelt gekonnt auf. Als unverzichtbar gelten Blautöne. </w:t>
      </w:r>
      <w:r w:rsidRPr="002612D2">
        <w:rPr>
          <w:rFonts w:ascii="Arial" w:hAnsi="Arial" w:cs="Arial"/>
          <w:sz w:val="22"/>
          <w:szCs w:val="22"/>
        </w:rPr>
        <w:t xml:space="preserve">Hellblau wird eine der wichtigsten Farben und verspricht Kühlung. Denim in sämtlichen Waschungen und Schattierungen wird ein Riesen-Thema, und zwar von Kopf bis Fuß. Coole Outfits komplett in Schwarz greifen den Stil der 90er-Jahre auf. </w:t>
      </w:r>
      <w:r w:rsidRPr="002612D2">
        <w:rPr>
          <w:rFonts w:ascii="Arial" w:hAnsi="Arial" w:cs="Arial"/>
          <w:color w:val="000000"/>
          <w:sz w:val="22"/>
          <w:szCs w:val="22"/>
        </w:rPr>
        <w:t xml:space="preserve">Schimmernde </w:t>
      </w:r>
      <w:proofErr w:type="spellStart"/>
      <w:r w:rsidRPr="002612D2">
        <w:rPr>
          <w:rFonts w:ascii="Arial" w:hAnsi="Arial" w:cs="Arial"/>
          <w:color w:val="000000"/>
          <w:sz w:val="22"/>
          <w:szCs w:val="22"/>
        </w:rPr>
        <w:t>Metallics</w:t>
      </w:r>
      <w:proofErr w:type="spellEnd"/>
      <w:r w:rsidRPr="002612D2">
        <w:rPr>
          <w:rFonts w:ascii="Arial" w:hAnsi="Arial" w:cs="Arial"/>
          <w:color w:val="000000"/>
          <w:sz w:val="22"/>
          <w:szCs w:val="22"/>
        </w:rPr>
        <w:t>, auch in Farbe, verheißen glänzende Aussichten.</w:t>
      </w:r>
    </w:p>
    <w:p w14:paraId="6B782002" w14:textId="77777777" w:rsidR="00861F0F" w:rsidRPr="002612D2" w:rsidRDefault="00861F0F" w:rsidP="00861F0F">
      <w:pPr>
        <w:autoSpaceDE w:val="0"/>
        <w:autoSpaceDN w:val="0"/>
        <w:adjustRightInd w:val="0"/>
        <w:rPr>
          <w:rFonts w:ascii="Arial" w:hAnsi="Arial" w:cs="Arial"/>
          <w:sz w:val="22"/>
          <w:szCs w:val="22"/>
        </w:rPr>
      </w:pPr>
    </w:p>
    <w:p w14:paraId="7A70DFAA" w14:textId="77777777" w:rsidR="00861F0F" w:rsidRPr="002612D2" w:rsidRDefault="00861F0F" w:rsidP="00861F0F">
      <w:pPr>
        <w:rPr>
          <w:rFonts w:ascii="Arial" w:hAnsi="Arial" w:cs="Arial"/>
          <w:b/>
          <w:sz w:val="22"/>
          <w:szCs w:val="22"/>
        </w:rPr>
      </w:pPr>
      <w:r w:rsidRPr="002612D2">
        <w:rPr>
          <w:rFonts w:ascii="Arial" w:hAnsi="Arial" w:cs="Arial"/>
          <w:b/>
          <w:sz w:val="22"/>
          <w:szCs w:val="22"/>
        </w:rPr>
        <w:t>Die Farb- und Material-Themen im F/S 2024 (MODEUROP)</w:t>
      </w:r>
    </w:p>
    <w:p w14:paraId="57416F06" w14:textId="77777777" w:rsidR="00861F0F" w:rsidRPr="002612D2" w:rsidRDefault="00861F0F" w:rsidP="00861F0F">
      <w:pPr>
        <w:autoSpaceDE w:val="0"/>
        <w:autoSpaceDN w:val="0"/>
        <w:adjustRightInd w:val="0"/>
        <w:rPr>
          <w:rFonts w:ascii="Arial" w:hAnsi="Arial" w:cs="Arial"/>
          <w:sz w:val="22"/>
          <w:szCs w:val="22"/>
        </w:rPr>
      </w:pPr>
    </w:p>
    <w:p w14:paraId="044D132C" w14:textId="77777777" w:rsidR="00861F0F" w:rsidRPr="002612D2" w:rsidRDefault="00861F0F" w:rsidP="00861F0F">
      <w:pPr>
        <w:ind w:right="-6"/>
        <w:rPr>
          <w:rFonts w:ascii="Arial" w:hAnsi="Arial" w:cs="Arial"/>
          <w:sz w:val="22"/>
          <w:szCs w:val="22"/>
        </w:rPr>
      </w:pPr>
      <w:proofErr w:type="spellStart"/>
      <w:r w:rsidRPr="002612D2">
        <w:rPr>
          <w:rFonts w:ascii="Arial" w:hAnsi="Arial" w:cs="Arial"/>
          <w:sz w:val="22"/>
          <w:szCs w:val="22"/>
        </w:rPr>
        <w:t>ModEurop</w:t>
      </w:r>
      <w:proofErr w:type="spellEnd"/>
      <w:r w:rsidRPr="002612D2">
        <w:rPr>
          <w:rFonts w:ascii="Arial" w:hAnsi="Arial" w:cs="Arial"/>
          <w:sz w:val="22"/>
          <w:szCs w:val="22"/>
        </w:rPr>
        <w:t xml:space="preserve"> definiert die drei Farb- und Material-Themen </w:t>
      </w:r>
      <w:r w:rsidRPr="002612D2">
        <w:rPr>
          <w:rFonts w:ascii="Arial" w:hAnsi="Arial" w:cs="Arial"/>
          <w:b/>
          <w:bCs/>
          <w:sz w:val="22"/>
          <w:szCs w:val="22"/>
        </w:rPr>
        <w:t xml:space="preserve">METAMORPHIC, EMPATHETIC </w:t>
      </w:r>
      <w:r w:rsidRPr="002612D2">
        <w:rPr>
          <w:rFonts w:ascii="Arial" w:hAnsi="Arial" w:cs="Arial"/>
          <w:sz w:val="22"/>
          <w:szCs w:val="22"/>
        </w:rPr>
        <w:t xml:space="preserve">und </w:t>
      </w:r>
      <w:r w:rsidRPr="002612D2">
        <w:rPr>
          <w:rFonts w:ascii="Arial" w:hAnsi="Arial" w:cs="Arial"/>
          <w:b/>
          <w:bCs/>
          <w:sz w:val="22"/>
          <w:szCs w:val="22"/>
        </w:rPr>
        <w:t>BIOPHILIC.</w:t>
      </w:r>
      <w:r w:rsidRPr="002612D2">
        <w:rPr>
          <w:rFonts w:ascii="Arial" w:hAnsi="Arial" w:cs="Arial"/>
          <w:sz w:val="22"/>
          <w:szCs w:val="22"/>
        </w:rPr>
        <w:t xml:space="preserve"> </w:t>
      </w:r>
    </w:p>
    <w:p w14:paraId="1BE5383B" w14:textId="77777777" w:rsidR="00861F0F" w:rsidRPr="002612D2" w:rsidRDefault="00861F0F" w:rsidP="00861F0F">
      <w:pPr>
        <w:ind w:right="-6"/>
        <w:rPr>
          <w:rFonts w:ascii="Arial" w:hAnsi="Arial" w:cs="Arial"/>
          <w:sz w:val="22"/>
          <w:szCs w:val="22"/>
        </w:rPr>
      </w:pPr>
    </w:p>
    <w:p w14:paraId="43AB0095" w14:textId="77777777" w:rsidR="00861F0F" w:rsidRPr="002612D2" w:rsidRDefault="00861F0F" w:rsidP="00861F0F">
      <w:pPr>
        <w:ind w:right="-6"/>
        <w:rPr>
          <w:rFonts w:ascii="Arial" w:hAnsi="Arial" w:cs="Arial"/>
          <w:sz w:val="22"/>
          <w:szCs w:val="22"/>
        </w:rPr>
      </w:pPr>
      <w:r w:rsidRPr="002612D2">
        <w:rPr>
          <w:rFonts w:ascii="Arial" w:hAnsi="Arial" w:cs="Arial"/>
          <w:b/>
          <w:bCs/>
          <w:sz w:val="22"/>
          <w:szCs w:val="22"/>
        </w:rPr>
        <w:t>METAMORPHIC</w:t>
      </w:r>
    </w:p>
    <w:p w14:paraId="1242231B" w14:textId="77777777" w:rsidR="00861F0F" w:rsidRPr="002612D2" w:rsidRDefault="00861F0F" w:rsidP="00861F0F">
      <w:pPr>
        <w:ind w:right="-6"/>
        <w:rPr>
          <w:rFonts w:ascii="Arial" w:hAnsi="Arial" w:cs="Arial"/>
          <w:sz w:val="22"/>
          <w:szCs w:val="22"/>
        </w:rPr>
      </w:pPr>
      <w:r w:rsidRPr="002612D2">
        <w:rPr>
          <w:rFonts w:ascii="Arial" w:hAnsi="Arial" w:cs="Arial"/>
          <w:sz w:val="22"/>
          <w:szCs w:val="22"/>
        </w:rPr>
        <w:t xml:space="preserve">Beim Thema </w:t>
      </w:r>
      <w:r w:rsidRPr="002612D2">
        <w:rPr>
          <w:rFonts w:ascii="Arial" w:hAnsi="Arial" w:cs="Arial"/>
          <w:b/>
          <w:bCs/>
          <w:sz w:val="22"/>
          <w:szCs w:val="22"/>
        </w:rPr>
        <w:t xml:space="preserve">METAMORPHIC </w:t>
      </w:r>
      <w:r w:rsidRPr="002612D2">
        <w:rPr>
          <w:rFonts w:ascii="Arial" w:hAnsi="Arial" w:cs="Arial"/>
          <w:sz w:val="22"/>
          <w:szCs w:val="22"/>
        </w:rPr>
        <w:t xml:space="preserve">verschmilzt die digitale mit der analogen Welt und lässt zugleich Kindheitserinnerungen aufblitzen. Strahlende, leuchtstarke Farben wie </w:t>
      </w:r>
      <w:proofErr w:type="spellStart"/>
      <w:r w:rsidRPr="002612D2">
        <w:rPr>
          <w:rFonts w:ascii="Arial" w:hAnsi="Arial" w:cs="Arial"/>
          <w:sz w:val="22"/>
          <w:szCs w:val="22"/>
        </w:rPr>
        <w:t>Meta</w:t>
      </w:r>
      <w:proofErr w:type="spellEnd"/>
      <w:r w:rsidRPr="002612D2">
        <w:rPr>
          <w:rFonts w:ascii="Arial" w:hAnsi="Arial" w:cs="Arial"/>
          <w:sz w:val="22"/>
          <w:szCs w:val="22"/>
        </w:rPr>
        <w:t xml:space="preserve"> Pink, Aquamarine und Spotlight Green werden von neutralen Nuancen wie Weiß, Platingrau und Schwarz konturiert. Bei den Materialien sorgen farbige </w:t>
      </w:r>
      <w:proofErr w:type="spellStart"/>
      <w:r w:rsidRPr="002612D2">
        <w:rPr>
          <w:rFonts w:ascii="Arial" w:hAnsi="Arial" w:cs="Arial"/>
          <w:sz w:val="22"/>
          <w:szCs w:val="22"/>
        </w:rPr>
        <w:t>Metallics</w:t>
      </w:r>
      <w:proofErr w:type="spellEnd"/>
      <w:r w:rsidRPr="002612D2">
        <w:rPr>
          <w:rFonts w:ascii="Arial" w:hAnsi="Arial" w:cs="Arial"/>
          <w:sz w:val="22"/>
          <w:szCs w:val="22"/>
        </w:rPr>
        <w:t>, Lack und Transparenz für Erneuerung. Strukturen, Glanz und 3-D-Drucke setzen innovative Akzente.</w:t>
      </w:r>
    </w:p>
    <w:p w14:paraId="0E498785" w14:textId="77777777" w:rsidR="00861F0F" w:rsidRPr="002612D2" w:rsidRDefault="00861F0F" w:rsidP="00861F0F">
      <w:pPr>
        <w:ind w:right="-6"/>
        <w:rPr>
          <w:rFonts w:ascii="Arial" w:hAnsi="Arial" w:cs="Arial"/>
          <w:sz w:val="22"/>
          <w:szCs w:val="22"/>
        </w:rPr>
      </w:pPr>
    </w:p>
    <w:p w14:paraId="35E0C273" w14:textId="77777777" w:rsidR="00861F0F" w:rsidRPr="002612D2" w:rsidRDefault="00861F0F" w:rsidP="00861F0F">
      <w:pPr>
        <w:ind w:right="-6"/>
        <w:rPr>
          <w:rFonts w:ascii="Arial" w:hAnsi="Arial" w:cs="Arial"/>
          <w:sz w:val="22"/>
          <w:szCs w:val="22"/>
        </w:rPr>
      </w:pPr>
      <w:r w:rsidRPr="002612D2">
        <w:rPr>
          <w:rFonts w:ascii="Arial" w:hAnsi="Arial" w:cs="Arial"/>
          <w:b/>
          <w:bCs/>
          <w:sz w:val="22"/>
          <w:szCs w:val="22"/>
        </w:rPr>
        <w:t>EMPATHETIC</w:t>
      </w:r>
    </w:p>
    <w:p w14:paraId="0A90740C" w14:textId="77777777" w:rsidR="00861F0F" w:rsidRPr="002612D2" w:rsidRDefault="00861F0F" w:rsidP="00861F0F">
      <w:pPr>
        <w:ind w:right="-6"/>
        <w:rPr>
          <w:rFonts w:ascii="Arial" w:hAnsi="Arial" w:cs="Arial"/>
          <w:sz w:val="22"/>
          <w:szCs w:val="22"/>
        </w:rPr>
      </w:pPr>
      <w:r w:rsidRPr="002612D2">
        <w:rPr>
          <w:rFonts w:ascii="Arial" w:hAnsi="Arial" w:cs="Arial"/>
          <w:sz w:val="22"/>
          <w:szCs w:val="22"/>
        </w:rPr>
        <w:t xml:space="preserve">Wie durch eine leichte Sommerbrise verwehen in der Thematik </w:t>
      </w:r>
      <w:r w:rsidRPr="002612D2">
        <w:rPr>
          <w:rFonts w:ascii="Arial" w:hAnsi="Arial" w:cs="Arial"/>
          <w:b/>
          <w:bCs/>
          <w:sz w:val="22"/>
          <w:szCs w:val="22"/>
        </w:rPr>
        <w:t>EMPATHETIC</w:t>
      </w:r>
      <w:r w:rsidRPr="002612D2">
        <w:rPr>
          <w:rFonts w:ascii="Arial" w:hAnsi="Arial" w:cs="Arial"/>
          <w:sz w:val="22"/>
          <w:szCs w:val="22"/>
        </w:rPr>
        <w:t xml:space="preserve"> Zitate aus verschiedensten Epochen. Feminine Lingerie und sportliche Elemente verbünden sich. Borten, Spitzen und Bordüren harmonisieren mit weichen, fließenden Materialien. Das zarte, pastellige Farbszenario versprüht optimistisches California Beach Feeling mit einem Hauch von Nostalgie. Die Strandszenerie umfasst zarte, pastellige Nuancen wie Vanille, Apricot, Lavendel, und Hellblau, abgerundet durch warme Sandtöne.</w:t>
      </w:r>
    </w:p>
    <w:p w14:paraId="62C0A1A9" w14:textId="77777777" w:rsidR="00861F0F" w:rsidRPr="002612D2" w:rsidRDefault="00861F0F" w:rsidP="00861F0F">
      <w:pPr>
        <w:ind w:right="-6"/>
        <w:rPr>
          <w:rFonts w:ascii="Arial" w:hAnsi="Arial" w:cs="Arial"/>
          <w:sz w:val="22"/>
          <w:szCs w:val="22"/>
        </w:rPr>
      </w:pPr>
    </w:p>
    <w:p w14:paraId="1306BE2B" w14:textId="43D67AC0" w:rsidR="00861F0F" w:rsidRPr="002612D2" w:rsidRDefault="00861F0F" w:rsidP="00861F0F">
      <w:pPr>
        <w:ind w:right="-6"/>
        <w:rPr>
          <w:rFonts w:ascii="Arial" w:hAnsi="Arial" w:cs="Arial"/>
          <w:sz w:val="22"/>
          <w:szCs w:val="22"/>
        </w:rPr>
      </w:pPr>
      <w:r>
        <w:rPr>
          <w:rFonts w:ascii="Arial" w:hAnsi="Arial" w:cs="Arial"/>
          <w:b/>
          <w:bCs/>
          <w:sz w:val="22"/>
          <w:szCs w:val="22"/>
        </w:rPr>
        <w:br/>
      </w:r>
      <w:r>
        <w:rPr>
          <w:rFonts w:ascii="Arial" w:hAnsi="Arial" w:cs="Arial"/>
          <w:b/>
          <w:bCs/>
          <w:sz w:val="22"/>
          <w:szCs w:val="22"/>
        </w:rPr>
        <w:br/>
      </w:r>
      <w:r>
        <w:rPr>
          <w:rFonts w:ascii="Arial" w:hAnsi="Arial" w:cs="Arial"/>
          <w:b/>
          <w:bCs/>
          <w:sz w:val="22"/>
          <w:szCs w:val="22"/>
        </w:rPr>
        <w:br/>
      </w:r>
      <w:r>
        <w:rPr>
          <w:rFonts w:ascii="Arial" w:hAnsi="Arial" w:cs="Arial"/>
          <w:b/>
          <w:bCs/>
          <w:sz w:val="22"/>
          <w:szCs w:val="22"/>
        </w:rPr>
        <w:lastRenderedPageBreak/>
        <w:br/>
      </w:r>
      <w:r w:rsidRPr="002612D2">
        <w:rPr>
          <w:rFonts w:ascii="Arial" w:hAnsi="Arial" w:cs="Arial"/>
          <w:b/>
          <w:bCs/>
          <w:sz w:val="22"/>
          <w:szCs w:val="22"/>
        </w:rPr>
        <w:t>BIOPHILIC</w:t>
      </w:r>
    </w:p>
    <w:p w14:paraId="04BA2F12" w14:textId="77777777" w:rsidR="00861F0F" w:rsidRPr="002612D2" w:rsidRDefault="00861F0F" w:rsidP="00861F0F">
      <w:pPr>
        <w:ind w:right="-6"/>
        <w:rPr>
          <w:rFonts w:ascii="Arial" w:hAnsi="Arial" w:cs="Arial"/>
          <w:sz w:val="22"/>
          <w:szCs w:val="22"/>
        </w:rPr>
      </w:pPr>
      <w:r w:rsidRPr="002612D2">
        <w:rPr>
          <w:rFonts w:ascii="Arial" w:hAnsi="Arial" w:cs="Arial"/>
          <w:sz w:val="22"/>
          <w:szCs w:val="22"/>
        </w:rPr>
        <w:t xml:space="preserve">Die raue Seite der Natur steht im Mittelpunkt des Themas </w:t>
      </w:r>
      <w:r w:rsidRPr="002612D2">
        <w:rPr>
          <w:rFonts w:ascii="Arial" w:hAnsi="Arial" w:cs="Arial"/>
          <w:b/>
          <w:bCs/>
          <w:sz w:val="22"/>
          <w:szCs w:val="22"/>
        </w:rPr>
        <w:t>BIOPHILIC.</w:t>
      </w:r>
      <w:r w:rsidRPr="002612D2">
        <w:rPr>
          <w:rFonts w:ascii="Arial" w:hAnsi="Arial" w:cs="Arial"/>
          <w:sz w:val="22"/>
          <w:szCs w:val="22"/>
        </w:rPr>
        <w:t xml:space="preserve"> Batik-Effekte, Fransen, Flechtungen, Patchwork und Stonewashed-Effekte sind charakteristisch für die „</w:t>
      </w:r>
      <w:proofErr w:type="spellStart"/>
      <w:r w:rsidRPr="002612D2">
        <w:rPr>
          <w:rFonts w:ascii="Arial" w:hAnsi="Arial" w:cs="Arial"/>
          <w:sz w:val="22"/>
          <w:szCs w:val="22"/>
        </w:rPr>
        <w:t>Worn</w:t>
      </w:r>
      <w:proofErr w:type="spellEnd"/>
      <w:r w:rsidRPr="002612D2">
        <w:rPr>
          <w:rFonts w:ascii="Arial" w:hAnsi="Arial" w:cs="Arial"/>
          <w:sz w:val="22"/>
          <w:szCs w:val="22"/>
        </w:rPr>
        <w:t xml:space="preserve">-in“ Stilistik. Im Fokus: </w:t>
      </w:r>
      <w:proofErr w:type="spellStart"/>
      <w:r w:rsidRPr="002612D2">
        <w:rPr>
          <w:rFonts w:ascii="Arial" w:hAnsi="Arial" w:cs="Arial"/>
          <w:sz w:val="22"/>
          <w:szCs w:val="22"/>
        </w:rPr>
        <w:t>Repair</w:t>
      </w:r>
      <w:proofErr w:type="spellEnd"/>
      <w:r w:rsidRPr="002612D2">
        <w:rPr>
          <w:rFonts w:ascii="Arial" w:hAnsi="Arial" w:cs="Arial"/>
          <w:sz w:val="22"/>
          <w:szCs w:val="22"/>
        </w:rPr>
        <w:t>- und Recycling-Aspekte. Komponenten verschiedenster Klassiker werden untereinander ausgetauscht und verbinden sich zu etwas Neuem. Das Farbszenario thematisiert ländliche Unberührtheit mit außergewöhnlichen Vintage-Aspekten. Im Mittelpunkt stehen erdige Rot- und Brauntöne, aufgefrischt durch sonnige Gelb- und Grünnuancen.</w:t>
      </w:r>
    </w:p>
    <w:p w14:paraId="75AC88E6" w14:textId="77777777" w:rsidR="00861F0F" w:rsidRPr="002612D2" w:rsidRDefault="00861F0F" w:rsidP="00861F0F">
      <w:pPr>
        <w:autoSpaceDE w:val="0"/>
        <w:autoSpaceDN w:val="0"/>
        <w:adjustRightInd w:val="0"/>
        <w:rPr>
          <w:rFonts w:ascii="Arial" w:hAnsi="Arial" w:cs="Arial"/>
          <w:b/>
          <w:bCs/>
          <w:sz w:val="22"/>
          <w:szCs w:val="22"/>
        </w:rPr>
      </w:pPr>
    </w:p>
    <w:p w14:paraId="770CC4B4" w14:textId="77777777" w:rsidR="00861F0F" w:rsidRPr="002612D2" w:rsidRDefault="00861F0F" w:rsidP="00861F0F">
      <w:pPr>
        <w:pStyle w:val="StandardWeb"/>
        <w:spacing w:before="2" w:after="2"/>
        <w:rPr>
          <w:rFonts w:ascii="Arial" w:hAnsi="Arial" w:cs="Arial"/>
          <w:b/>
          <w:bCs/>
          <w:color w:val="000000"/>
          <w:sz w:val="22"/>
          <w:szCs w:val="22"/>
        </w:rPr>
      </w:pPr>
      <w:r w:rsidRPr="002612D2">
        <w:rPr>
          <w:rFonts w:ascii="Arial" w:hAnsi="Arial" w:cs="Arial"/>
          <w:b/>
          <w:bCs/>
          <w:color w:val="000000"/>
          <w:sz w:val="22"/>
          <w:szCs w:val="22"/>
        </w:rPr>
        <w:t>Damen</w:t>
      </w:r>
    </w:p>
    <w:p w14:paraId="3FE335D6" w14:textId="77777777" w:rsidR="00861F0F" w:rsidRPr="002612D2" w:rsidRDefault="00861F0F" w:rsidP="00861F0F">
      <w:pPr>
        <w:pStyle w:val="StandardWeb"/>
        <w:spacing w:before="2" w:after="2"/>
        <w:rPr>
          <w:rFonts w:ascii="Arial" w:hAnsi="Arial" w:cs="Arial"/>
          <w:b/>
          <w:bCs/>
          <w:color w:val="000000"/>
          <w:sz w:val="22"/>
          <w:szCs w:val="22"/>
        </w:rPr>
      </w:pPr>
      <w:r w:rsidRPr="002612D2">
        <w:rPr>
          <w:rFonts w:ascii="Arial" w:hAnsi="Arial" w:cs="Arial"/>
          <w:b/>
          <w:bCs/>
          <w:color w:val="000000"/>
          <w:sz w:val="22"/>
          <w:szCs w:val="22"/>
        </w:rPr>
        <w:t>Feminin mit Anspruch</w:t>
      </w:r>
    </w:p>
    <w:p w14:paraId="0A9523BE" w14:textId="77777777" w:rsidR="00861F0F" w:rsidRPr="002612D2" w:rsidRDefault="00861F0F" w:rsidP="00861F0F">
      <w:pPr>
        <w:pStyle w:val="StandardWeb"/>
        <w:spacing w:before="2" w:beforeAutospacing="0" w:after="2" w:afterAutospacing="0"/>
        <w:rPr>
          <w:rFonts w:ascii="Arial" w:hAnsi="Arial" w:cs="Arial"/>
          <w:color w:val="000000"/>
          <w:sz w:val="22"/>
          <w:szCs w:val="22"/>
        </w:rPr>
      </w:pPr>
      <w:r w:rsidRPr="002612D2">
        <w:rPr>
          <w:rFonts w:ascii="Arial" w:hAnsi="Arial" w:cs="Arial"/>
          <w:color w:val="000000"/>
          <w:sz w:val="22"/>
          <w:szCs w:val="22"/>
        </w:rPr>
        <w:t xml:space="preserve">Leise statt laut. Monochrom statt Muster. Soft statt starr. Modern Tailoring trifft in der Saison Frühjahr/Sommer 2024 auf entspannte Sportswear. Die Looks werden anspruchsvoller. Zurückhaltende Farben und klare Schnitte lassen ein neues, subtiles Modebild entstehen. Im Mittelpunkt der neuen DOB steht ein angezogener, wenngleich immer aufgebrochener Look. Weite, fließende Hosen-Silhouetten legen das Augenmerk auf das wachsende Bedürfnis nach Freiheit und Ungezwungenheit. Hemdblusen werden zum </w:t>
      </w:r>
      <w:proofErr w:type="spellStart"/>
      <w:r w:rsidRPr="002612D2">
        <w:rPr>
          <w:rFonts w:ascii="Arial" w:hAnsi="Arial" w:cs="Arial"/>
          <w:color w:val="000000"/>
          <w:sz w:val="22"/>
          <w:szCs w:val="22"/>
        </w:rPr>
        <w:t>Keypiece</w:t>
      </w:r>
      <w:proofErr w:type="spellEnd"/>
      <w:r w:rsidRPr="002612D2">
        <w:rPr>
          <w:rFonts w:ascii="Arial" w:hAnsi="Arial" w:cs="Arial"/>
          <w:color w:val="000000"/>
          <w:sz w:val="22"/>
          <w:szCs w:val="22"/>
        </w:rPr>
        <w:t xml:space="preserve"> der Saison. Feminine Details wie Rüschen oder Volants sind erlaubt. Die Looks sind durchweg entspannt. Dafür sorgen Details wie Gummizüge, Jersey oder auch Cargo-Taschen, die als Stilelement beim Thema Hose als unverzichtbar gelten. Blazer bleiben wichtig und bieten zahlreiche Styling-Ideen. Die neuen Blazer sind locker geschnitten – oversized, gern doppelreihig oder als </w:t>
      </w:r>
      <w:proofErr w:type="spellStart"/>
      <w:r w:rsidRPr="002612D2">
        <w:rPr>
          <w:rFonts w:ascii="Arial" w:hAnsi="Arial" w:cs="Arial"/>
          <w:color w:val="000000"/>
          <w:sz w:val="22"/>
          <w:szCs w:val="22"/>
        </w:rPr>
        <w:t>kastige</w:t>
      </w:r>
      <w:proofErr w:type="spellEnd"/>
      <w:r w:rsidRPr="002612D2">
        <w:rPr>
          <w:rFonts w:ascii="Arial" w:hAnsi="Arial" w:cs="Arial"/>
          <w:color w:val="000000"/>
          <w:sz w:val="22"/>
          <w:szCs w:val="22"/>
        </w:rPr>
        <w:t xml:space="preserve"> Kurzform. Westen gewinnen an Bedeutung – auch solo als Top getragen. Jumpsuits und Hosenanzüge als vielseitige Kleidungsstücke für Job und Anlass setzen ihren Siegeszug fort. Mehr Feminität beim Lieblingsteil Kleid: Die neuen Kleider sind schmaler geschnitten und kommen häufig ohne Muster aus. Die Taille wird betont. Beim Thema Rock ist der Mini im Bouclé-Look </w:t>
      </w:r>
      <w:r>
        <w:rPr>
          <w:rFonts w:ascii="Arial" w:hAnsi="Arial" w:cs="Arial"/>
          <w:color w:val="000000"/>
          <w:sz w:val="22"/>
          <w:szCs w:val="22"/>
        </w:rPr>
        <w:t xml:space="preserve">auf </w:t>
      </w:r>
      <w:r w:rsidRPr="002612D2">
        <w:rPr>
          <w:rFonts w:ascii="Arial" w:hAnsi="Arial" w:cs="Arial"/>
          <w:color w:val="000000"/>
          <w:sz w:val="22"/>
          <w:szCs w:val="22"/>
        </w:rPr>
        <w:t>Erfolgskurs. Eine Spur lässiger zeigen sich Cargo-Röcke, aber auch die vielseitig kombinierbaren Midi- und Maxi-Röcke behalten ihre Berechtigung.</w:t>
      </w:r>
    </w:p>
    <w:p w14:paraId="1688F110" w14:textId="77777777" w:rsidR="00861F0F" w:rsidRPr="002612D2" w:rsidRDefault="00861F0F" w:rsidP="00861F0F">
      <w:pPr>
        <w:rPr>
          <w:rFonts w:ascii="Arial" w:hAnsi="Arial" w:cs="Arial"/>
          <w:b/>
          <w:bCs/>
          <w:sz w:val="22"/>
          <w:szCs w:val="22"/>
        </w:rPr>
      </w:pPr>
      <w:r w:rsidRPr="002612D2">
        <w:rPr>
          <w:rFonts w:ascii="Arial" w:hAnsi="Arial" w:cs="Arial"/>
          <w:b/>
          <w:bCs/>
          <w:sz w:val="22"/>
          <w:szCs w:val="22"/>
        </w:rPr>
        <w:t>Und der Schuh dazu?</w:t>
      </w:r>
    </w:p>
    <w:p w14:paraId="1E94BFC4" w14:textId="77777777" w:rsidR="00861F0F" w:rsidRPr="002612D2" w:rsidRDefault="00861F0F" w:rsidP="00861F0F">
      <w:pPr>
        <w:rPr>
          <w:rFonts w:ascii="Arial" w:hAnsi="Arial" w:cs="Arial"/>
          <w:sz w:val="22"/>
          <w:szCs w:val="22"/>
        </w:rPr>
      </w:pPr>
    </w:p>
    <w:p w14:paraId="4B8D8A95" w14:textId="77777777" w:rsidR="00861F0F" w:rsidRPr="002612D2" w:rsidRDefault="00861F0F" w:rsidP="00861F0F">
      <w:pPr>
        <w:rPr>
          <w:rFonts w:ascii="Arial" w:hAnsi="Arial" w:cs="Arial"/>
          <w:b/>
          <w:bCs/>
          <w:sz w:val="22"/>
          <w:szCs w:val="22"/>
        </w:rPr>
      </w:pPr>
      <w:proofErr w:type="spellStart"/>
      <w:r w:rsidRPr="002612D2">
        <w:rPr>
          <w:rFonts w:ascii="Arial" w:hAnsi="Arial" w:cs="Arial"/>
          <w:b/>
          <w:bCs/>
          <w:sz w:val="22"/>
          <w:szCs w:val="22"/>
        </w:rPr>
        <w:t>Slingbacks</w:t>
      </w:r>
      <w:proofErr w:type="spellEnd"/>
    </w:p>
    <w:p w14:paraId="100A61CE" w14:textId="77777777" w:rsidR="00861F0F" w:rsidRPr="002612D2" w:rsidRDefault="00861F0F" w:rsidP="00861F0F">
      <w:pPr>
        <w:rPr>
          <w:rFonts w:ascii="Arial" w:hAnsi="Arial" w:cs="Arial"/>
          <w:sz w:val="22"/>
          <w:szCs w:val="22"/>
        </w:rPr>
      </w:pPr>
      <w:r w:rsidRPr="00F4515C">
        <w:rPr>
          <w:rFonts w:ascii="Arial" w:hAnsi="Arial" w:cs="Arial"/>
          <w:sz w:val="22"/>
          <w:szCs w:val="22"/>
        </w:rPr>
        <w:t xml:space="preserve">Feminin und sinnlich. </w:t>
      </w:r>
      <w:r w:rsidRPr="002612D2">
        <w:rPr>
          <w:rFonts w:ascii="Arial" w:hAnsi="Arial" w:cs="Arial"/>
          <w:sz w:val="22"/>
          <w:szCs w:val="22"/>
        </w:rPr>
        <w:t xml:space="preserve">Die fersenoffenen Pumps zeigen sich im kommenden Sommer in vielen Varianten. Spitz, rund oder als </w:t>
      </w:r>
      <w:proofErr w:type="spellStart"/>
      <w:r w:rsidRPr="002612D2">
        <w:rPr>
          <w:rFonts w:ascii="Arial" w:hAnsi="Arial" w:cs="Arial"/>
          <w:sz w:val="22"/>
          <w:szCs w:val="22"/>
        </w:rPr>
        <w:t>Karrée</w:t>
      </w:r>
      <w:proofErr w:type="spellEnd"/>
      <w:r w:rsidRPr="002612D2">
        <w:rPr>
          <w:rFonts w:ascii="Arial" w:hAnsi="Arial" w:cs="Arial"/>
          <w:sz w:val="22"/>
          <w:szCs w:val="22"/>
        </w:rPr>
        <w:t>. Mit Absatz aber auch auf flachen Böden!</w:t>
      </w:r>
    </w:p>
    <w:p w14:paraId="7956CFFC" w14:textId="77777777" w:rsidR="00861F0F" w:rsidRPr="002612D2" w:rsidRDefault="00861F0F" w:rsidP="00861F0F">
      <w:pPr>
        <w:rPr>
          <w:rFonts w:ascii="Arial" w:hAnsi="Arial" w:cs="Arial"/>
          <w:sz w:val="22"/>
          <w:szCs w:val="22"/>
        </w:rPr>
      </w:pPr>
    </w:p>
    <w:p w14:paraId="1275E093" w14:textId="77777777" w:rsidR="00861F0F" w:rsidRPr="002612D2" w:rsidRDefault="00861F0F" w:rsidP="00861F0F">
      <w:pPr>
        <w:rPr>
          <w:rFonts w:ascii="Arial" w:hAnsi="Arial" w:cs="Arial"/>
          <w:b/>
          <w:bCs/>
          <w:sz w:val="22"/>
          <w:szCs w:val="22"/>
        </w:rPr>
      </w:pPr>
      <w:r w:rsidRPr="002612D2">
        <w:rPr>
          <w:rFonts w:ascii="Arial" w:hAnsi="Arial" w:cs="Arial"/>
          <w:b/>
          <w:bCs/>
          <w:sz w:val="22"/>
          <w:szCs w:val="22"/>
        </w:rPr>
        <w:t>Espadrilles</w:t>
      </w:r>
    </w:p>
    <w:p w14:paraId="4F351BC7" w14:textId="77777777" w:rsidR="00861F0F" w:rsidRPr="002612D2" w:rsidRDefault="00861F0F" w:rsidP="00861F0F">
      <w:pPr>
        <w:rPr>
          <w:rFonts w:ascii="Arial" w:hAnsi="Arial" w:cs="Arial"/>
          <w:sz w:val="22"/>
          <w:szCs w:val="22"/>
        </w:rPr>
      </w:pPr>
      <w:proofErr w:type="spellStart"/>
      <w:r w:rsidRPr="002612D2">
        <w:rPr>
          <w:rFonts w:ascii="Arial" w:hAnsi="Arial" w:cs="Arial"/>
          <w:sz w:val="22"/>
          <w:szCs w:val="22"/>
        </w:rPr>
        <w:t>Ethno</w:t>
      </w:r>
      <w:proofErr w:type="spellEnd"/>
      <w:r w:rsidRPr="002612D2">
        <w:rPr>
          <w:rFonts w:ascii="Arial" w:hAnsi="Arial" w:cs="Arial"/>
          <w:sz w:val="22"/>
          <w:szCs w:val="22"/>
        </w:rPr>
        <w:t xml:space="preserve"> light. Raffia, </w:t>
      </w:r>
      <w:proofErr w:type="spellStart"/>
      <w:r w:rsidRPr="002612D2">
        <w:rPr>
          <w:rFonts w:ascii="Arial" w:hAnsi="Arial" w:cs="Arial"/>
          <w:sz w:val="22"/>
          <w:szCs w:val="22"/>
        </w:rPr>
        <w:t>Makramée</w:t>
      </w:r>
      <w:proofErr w:type="spellEnd"/>
      <w:r w:rsidRPr="002612D2">
        <w:rPr>
          <w:rFonts w:ascii="Arial" w:hAnsi="Arial" w:cs="Arial"/>
          <w:sz w:val="22"/>
          <w:szCs w:val="22"/>
        </w:rPr>
        <w:t xml:space="preserve"> und </w:t>
      </w:r>
      <w:proofErr w:type="spellStart"/>
      <w:r w:rsidRPr="002612D2">
        <w:rPr>
          <w:rFonts w:ascii="Arial" w:hAnsi="Arial" w:cs="Arial"/>
          <w:sz w:val="22"/>
          <w:szCs w:val="22"/>
        </w:rPr>
        <w:t>Crochet</w:t>
      </w:r>
      <w:proofErr w:type="spellEnd"/>
      <w:r w:rsidRPr="002612D2">
        <w:rPr>
          <w:rFonts w:ascii="Arial" w:hAnsi="Arial" w:cs="Arial"/>
          <w:sz w:val="22"/>
          <w:szCs w:val="22"/>
        </w:rPr>
        <w:t xml:space="preserve"> kommen. Espadrilles lieben handwerkliche Details.</w:t>
      </w:r>
    </w:p>
    <w:p w14:paraId="437779DC" w14:textId="77777777" w:rsidR="00861F0F" w:rsidRPr="002612D2" w:rsidRDefault="00861F0F" w:rsidP="00861F0F">
      <w:pPr>
        <w:rPr>
          <w:rFonts w:ascii="Arial" w:hAnsi="Arial" w:cs="Arial"/>
          <w:sz w:val="22"/>
          <w:szCs w:val="22"/>
        </w:rPr>
      </w:pPr>
    </w:p>
    <w:p w14:paraId="598ABB39" w14:textId="77777777" w:rsidR="00861F0F" w:rsidRPr="002612D2" w:rsidRDefault="00861F0F" w:rsidP="00861F0F">
      <w:pPr>
        <w:rPr>
          <w:rFonts w:ascii="Arial" w:hAnsi="Arial" w:cs="Arial"/>
          <w:b/>
          <w:bCs/>
          <w:sz w:val="22"/>
          <w:szCs w:val="22"/>
        </w:rPr>
      </w:pPr>
      <w:proofErr w:type="spellStart"/>
      <w:r w:rsidRPr="002612D2">
        <w:rPr>
          <w:rFonts w:ascii="Arial" w:hAnsi="Arial" w:cs="Arial"/>
          <w:b/>
          <w:bCs/>
          <w:sz w:val="22"/>
          <w:szCs w:val="22"/>
        </w:rPr>
        <w:t>Ballerinas</w:t>
      </w:r>
      <w:proofErr w:type="spellEnd"/>
    </w:p>
    <w:p w14:paraId="3A3D4C6E" w14:textId="77777777" w:rsidR="00861F0F" w:rsidRPr="002612D2" w:rsidRDefault="00861F0F" w:rsidP="00861F0F">
      <w:pPr>
        <w:rPr>
          <w:rFonts w:ascii="Arial" w:hAnsi="Arial" w:cs="Arial"/>
          <w:sz w:val="22"/>
          <w:szCs w:val="22"/>
        </w:rPr>
      </w:pPr>
      <w:r w:rsidRPr="002612D2">
        <w:rPr>
          <w:rFonts w:ascii="Arial" w:hAnsi="Arial" w:cs="Arial"/>
          <w:sz w:val="22"/>
          <w:szCs w:val="22"/>
        </w:rPr>
        <w:t xml:space="preserve">Big Bang für </w:t>
      </w:r>
      <w:proofErr w:type="spellStart"/>
      <w:r w:rsidRPr="002612D2">
        <w:rPr>
          <w:rFonts w:ascii="Arial" w:hAnsi="Arial" w:cs="Arial"/>
          <w:sz w:val="22"/>
          <w:szCs w:val="22"/>
        </w:rPr>
        <w:t>Ballerinas</w:t>
      </w:r>
      <w:proofErr w:type="spellEnd"/>
      <w:r w:rsidRPr="002612D2">
        <w:rPr>
          <w:rFonts w:ascii="Arial" w:hAnsi="Arial" w:cs="Arial"/>
          <w:sz w:val="22"/>
          <w:szCs w:val="22"/>
        </w:rPr>
        <w:t xml:space="preserve">. Klassisch-rund, spitz oder mit arrondiertem </w:t>
      </w:r>
      <w:proofErr w:type="spellStart"/>
      <w:r w:rsidRPr="002612D2">
        <w:rPr>
          <w:rFonts w:ascii="Arial" w:hAnsi="Arial" w:cs="Arial"/>
          <w:sz w:val="22"/>
          <w:szCs w:val="22"/>
        </w:rPr>
        <w:t>Karrée</w:t>
      </w:r>
      <w:proofErr w:type="spellEnd"/>
      <w:r w:rsidRPr="002612D2">
        <w:rPr>
          <w:rFonts w:ascii="Arial" w:hAnsi="Arial" w:cs="Arial"/>
          <w:sz w:val="22"/>
          <w:szCs w:val="22"/>
        </w:rPr>
        <w:t>. Trendy als mädchenhafte Mary Jane-Variante.</w:t>
      </w:r>
    </w:p>
    <w:p w14:paraId="5CA9DFD1" w14:textId="77777777" w:rsidR="00861F0F" w:rsidRPr="002612D2" w:rsidRDefault="00861F0F" w:rsidP="00861F0F">
      <w:pPr>
        <w:rPr>
          <w:rFonts w:ascii="Arial" w:hAnsi="Arial" w:cs="Arial"/>
          <w:sz w:val="22"/>
          <w:szCs w:val="22"/>
        </w:rPr>
      </w:pPr>
    </w:p>
    <w:p w14:paraId="7BFC362E" w14:textId="77777777" w:rsidR="00861F0F" w:rsidRPr="002612D2" w:rsidRDefault="00861F0F" w:rsidP="00861F0F">
      <w:pPr>
        <w:rPr>
          <w:rFonts w:ascii="Arial" w:hAnsi="Arial" w:cs="Arial"/>
          <w:b/>
          <w:bCs/>
          <w:sz w:val="22"/>
          <w:szCs w:val="22"/>
        </w:rPr>
      </w:pPr>
      <w:r w:rsidRPr="002612D2">
        <w:rPr>
          <w:rFonts w:ascii="Arial" w:hAnsi="Arial" w:cs="Arial"/>
          <w:b/>
          <w:bCs/>
          <w:sz w:val="22"/>
          <w:szCs w:val="22"/>
        </w:rPr>
        <w:t>Loafer</w:t>
      </w:r>
    </w:p>
    <w:p w14:paraId="15B77A13" w14:textId="77777777" w:rsidR="00861F0F" w:rsidRPr="002612D2" w:rsidRDefault="00861F0F" w:rsidP="00861F0F">
      <w:pPr>
        <w:rPr>
          <w:rFonts w:ascii="Arial" w:hAnsi="Arial" w:cs="Arial"/>
          <w:sz w:val="22"/>
          <w:szCs w:val="22"/>
        </w:rPr>
      </w:pPr>
      <w:r w:rsidRPr="002612D2">
        <w:rPr>
          <w:rFonts w:ascii="Arial" w:hAnsi="Arial" w:cs="Arial"/>
          <w:sz w:val="22"/>
          <w:szCs w:val="22"/>
        </w:rPr>
        <w:t xml:space="preserve">Je modischer, desto dünner die Sohle. Diese Devise gilt für Loafer und Slipper, die aus butterweichen Materialien eine Alternative zum Sneaker darstellen. Im Trend: fersenoffene Modelle: modern </w:t>
      </w:r>
      <w:proofErr w:type="spellStart"/>
      <w:r w:rsidRPr="002612D2">
        <w:rPr>
          <w:rFonts w:ascii="Arial" w:hAnsi="Arial" w:cs="Arial"/>
          <w:sz w:val="22"/>
          <w:szCs w:val="22"/>
        </w:rPr>
        <w:t>Mules</w:t>
      </w:r>
      <w:proofErr w:type="spellEnd"/>
      <w:r w:rsidRPr="002612D2">
        <w:rPr>
          <w:rFonts w:ascii="Arial" w:hAnsi="Arial" w:cs="Arial"/>
          <w:sz w:val="22"/>
          <w:szCs w:val="22"/>
        </w:rPr>
        <w:t>!</w:t>
      </w:r>
    </w:p>
    <w:p w14:paraId="48B5295F" w14:textId="77777777" w:rsidR="00861F0F" w:rsidRPr="002612D2" w:rsidRDefault="00861F0F" w:rsidP="00861F0F">
      <w:pPr>
        <w:rPr>
          <w:rFonts w:ascii="Arial" w:hAnsi="Arial" w:cs="Arial"/>
          <w:b/>
          <w:bCs/>
          <w:sz w:val="22"/>
          <w:szCs w:val="22"/>
        </w:rPr>
      </w:pPr>
      <w:proofErr w:type="spellStart"/>
      <w:r w:rsidRPr="002612D2">
        <w:rPr>
          <w:rFonts w:ascii="Arial" w:hAnsi="Arial" w:cs="Arial"/>
          <w:b/>
          <w:bCs/>
          <w:sz w:val="22"/>
          <w:szCs w:val="22"/>
        </w:rPr>
        <w:lastRenderedPageBreak/>
        <w:t>Shiny</w:t>
      </w:r>
      <w:proofErr w:type="spellEnd"/>
      <w:r w:rsidRPr="002612D2">
        <w:rPr>
          <w:rFonts w:ascii="Arial" w:hAnsi="Arial" w:cs="Arial"/>
          <w:b/>
          <w:bCs/>
          <w:sz w:val="22"/>
          <w:szCs w:val="22"/>
        </w:rPr>
        <w:t xml:space="preserve"> </w:t>
      </w:r>
      <w:proofErr w:type="spellStart"/>
      <w:r w:rsidRPr="002612D2">
        <w:rPr>
          <w:rFonts w:ascii="Arial" w:hAnsi="Arial" w:cs="Arial"/>
          <w:b/>
          <w:bCs/>
          <w:sz w:val="22"/>
          <w:szCs w:val="22"/>
        </w:rPr>
        <w:t>Metallics</w:t>
      </w:r>
      <w:proofErr w:type="spellEnd"/>
    </w:p>
    <w:p w14:paraId="69010C22" w14:textId="77777777" w:rsidR="00861F0F" w:rsidRPr="00861F0F" w:rsidRDefault="00861F0F" w:rsidP="00861F0F">
      <w:pPr>
        <w:rPr>
          <w:rFonts w:ascii="Arial" w:hAnsi="Arial" w:cs="Arial"/>
          <w:sz w:val="22"/>
          <w:szCs w:val="22"/>
        </w:rPr>
      </w:pPr>
      <w:r w:rsidRPr="002612D2">
        <w:rPr>
          <w:rFonts w:ascii="Arial" w:hAnsi="Arial" w:cs="Arial"/>
          <w:sz w:val="22"/>
          <w:szCs w:val="22"/>
        </w:rPr>
        <w:t xml:space="preserve">Gold und Silber gehen immer. Neu sind farbige </w:t>
      </w:r>
      <w:proofErr w:type="spellStart"/>
      <w:r w:rsidRPr="002612D2">
        <w:rPr>
          <w:rFonts w:ascii="Arial" w:hAnsi="Arial" w:cs="Arial"/>
          <w:sz w:val="22"/>
          <w:szCs w:val="22"/>
        </w:rPr>
        <w:t>Metallics</w:t>
      </w:r>
      <w:proofErr w:type="spellEnd"/>
      <w:r w:rsidRPr="002612D2">
        <w:rPr>
          <w:rFonts w:ascii="Arial" w:hAnsi="Arial" w:cs="Arial"/>
          <w:sz w:val="22"/>
          <w:szCs w:val="22"/>
        </w:rPr>
        <w:t xml:space="preserve"> in den schönsten Farben des Regenbogens. </w:t>
      </w:r>
      <w:r w:rsidRPr="00861F0F">
        <w:rPr>
          <w:rFonts w:ascii="Arial" w:hAnsi="Arial" w:cs="Arial"/>
          <w:sz w:val="22"/>
          <w:szCs w:val="22"/>
        </w:rPr>
        <w:t>Filigran und ultra-feminin bei Sandaletten!</w:t>
      </w:r>
    </w:p>
    <w:p w14:paraId="683B6065" w14:textId="77777777" w:rsidR="00861F0F" w:rsidRPr="00861F0F" w:rsidRDefault="00861F0F" w:rsidP="00861F0F">
      <w:pPr>
        <w:rPr>
          <w:rFonts w:ascii="Arial" w:hAnsi="Arial" w:cs="Arial"/>
          <w:sz w:val="22"/>
          <w:szCs w:val="22"/>
        </w:rPr>
      </w:pPr>
    </w:p>
    <w:p w14:paraId="48EE000C" w14:textId="77777777" w:rsidR="00861F0F" w:rsidRPr="00861F0F" w:rsidRDefault="00861F0F" w:rsidP="00861F0F">
      <w:pPr>
        <w:rPr>
          <w:rFonts w:ascii="Arial" w:hAnsi="Arial" w:cs="Arial"/>
          <w:b/>
          <w:bCs/>
          <w:sz w:val="22"/>
          <w:szCs w:val="22"/>
        </w:rPr>
      </w:pPr>
      <w:r w:rsidRPr="00861F0F">
        <w:rPr>
          <w:rFonts w:ascii="Arial" w:hAnsi="Arial" w:cs="Arial"/>
          <w:b/>
          <w:bCs/>
          <w:sz w:val="22"/>
          <w:szCs w:val="22"/>
        </w:rPr>
        <w:t xml:space="preserve">Power </w:t>
      </w:r>
      <w:proofErr w:type="spellStart"/>
      <w:r w:rsidRPr="00861F0F">
        <w:rPr>
          <w:rFonts w:ascii="Arial" w:hAnsi="Arial" w:cs="Arial"/>
          <w:b/>
          <w:bCs/>
          <w:sz w:val="22"/>
          <w:szCs w:val="22"/>
        </w:rPr>
        <w:t>Sandals</w:t>
      </w:r>
      <w:proofErr w:type="spellEnd"/>
    </w:p>
    <w:p w14:paraId="6D84A1C6" w14:textId="77777777" w:rsidR="00861F0F" w:rsidRPr="002612D2" w:rsidRDefault="00861F0F" w:rsidP="00861F0F">
      <w:pPr>
        <w:rPr>
          <w:rFonts w:ascii="Arial" w:hAnsi="Arial" w:cs="Arial"/>
          <w:sz w:val="22"/>
          <w:szCs w:val="22"/>
        </w:rPr>
      </w:pPr>
      <w:r w:rsidRPr="00861F0F">
        <w:rPr>
          <w:rFonts w:ascii="Arial" w:hAnsi="Arial" w:cs="Arial"/>
          <w:sz w:val="22"/>
          <w:szCs w:val="22"/>
        </w:rPr>
        <w:t xml:space="preserve">The </w:t>
      </w:r>
      <w:proofErr w:type="spellStart"/>
      <w:r w:rsidRPr="00861F0F">
        <w:rPr>
          <w:rFonts w:ascii="Arial" w:hAnsi="Arial" w:cs="Arial"/>
          <w:sz w:val="22"/>
          <w:szCs w:val="22"/>
        </w:rPr>
        <w:t>bigger</w:t>
      </w:r>
      <w:proofErr w:type="spellEnd"/>
      <w:r w:rsidRPr="00861F0F">
        <w:rPr>
          <w:rFonts w:ascii="Arial" w:hAnsi="Arial" w:cs="Arial"/>
          <w:sz w:val="22"/>
          <w:szCs w:val="22"/>
        </w:rPr>
        <w:t xml:space="preserve">, </w:t>
      </w:r>
      <w:proofErr w:type="spellStart"/>
      <w:r w:rsidRPr="00861F0F">
        <w:rPr>
          <w:rFonts w:ascii="Arial" w:hAnsi="Arial" w:cs="Arial"/>
          <w:sz w:val="22"/>
          <w:szCs w:val="22"/>
        </w:rPr>
        <w:t>the</w:t>
      </w:r>
      <w:proofErr w:type="spellEnd"/>
      <w:r w:rsidRPr="00861F0F">
        <w:rPr>
          <w:rFonts w:ascii="Arial" w:hAnsi="Arial" w:cs="Arial"/>
          <w:sz w:val="22"/>
          <w:szCs w:val="22"/>
        </w:rPr>
        <w:t xml:space="preserve"> </w:t>
      </w:r>
      <w:proofErr w:type="spellStart"/>
      <w:r w:rsidRPr="00861F0F">
        <w:rPr>
          <w:rFonts w:ascii="Arial" w:hAnsi="Arial" w:cs="Arial"/>
          <w:sz w:val="22"/>
          <w:szCs w:val="22"/>
        </w:rPr>
        <w:t>better</w:t>
      </w:r>
      <w:proofErr w:type="spellEnd"/>
      <w:r w:rsidRPr="00861F0F">
        <w:rPr>
          <w:rFonts w:ascii="Arial" w:hAnsi="Arial" w:cs="Arial"/>
          <w:sz w:val="22"/>
          <w:szCs w:val="22"/>
        </w:rPr>
        <w:t xml:space="preserve">. Fette Sliders und </w:t>
      </w:r>
      <w:proofErr w:type="spellStart"/>
      <w:r w:rsidRPr="00861F0F">
        <w:rPr>
          <w:rFonts w:ascii="Arial" w:hAnsi="Arial" w:cs="Arial"/>
          <w:sz w:val="22"/>
          <w:szCs w:val="22"/>
        </w:rPr>
        <w:t>Sandals</w:t>
      </w:r>
      <w:proofErr w:type="spellEnd"/>
      <w:r w:rsidRPr="00861F0F">
        <w:rPr>
          <w:rFonts w:ascii="Arial" w:hAnsi="Arial" w:cs="Arial"/>
          <w:sz w:val="22"/>
          <w:szCs w:val="22"/>
        </w:rPr>
        <w:t xml:space="preserve"> im Pretty </w:t>
      </w:r>
      <w:proofErr w:type="spellStart"/>
      <w:r w:rsidRPr="00861F0F">
        <w:rPr>
          <w:rFonts w:ascii="Arial" w:hAnsi="Arial" w:cs="Arial"/>
          <w:sz w:val="22"/>
          <w:szCs w:val="22"/>
        </w:rPr>
        <w:t>Plastic</w:t>
      </w:r>
      <w:proofErr w:type="spellEnd"/>
      <w:r w:rsidRPr="00861F0F">
        <w:rPr>
          <w:rFonts w:ascii="Arial" w:hAnsi="Arial" w:cs="Arial"/>
          <w:sz w:val="22"/>
          <w:szCs w:val="22"/>
        </w:rPr>
        <w:t xml:space="preserve"> Look. </w:t>
      </w:r>
      <w:r w:rsidRPr="002612D2">
        <w:rPr>
          <w:rFonts w:ascii="Arial" w:hAnsi="Arial" w:cs="Arial"/>
          <w:sz w:val="22"/>
          <w:szCs w:val="22"/>
        </w:rPr>
        <w:t>Am besten wie aus einem Stück gegossen. Dicke Sohlen sind ein Muss.</w:t>
      </w:r>
    </w:p>
    <w:p w14:paraId="143F2BD5" w14:textId="77777777" w:rsidR="00861F0F" w:rsidRPr="002612D2" w:rsidRDefault="00861F0F" w:rsidP="00861F0F">
      <w:pPr>
        <w:rPr>
          <w:rFonts w:ascii="Arial" w:hAnsi="Arial" w:cs="Arial"/>
          <w:sz w:val="22"/>
          <w:szCs w:val="22"/>
        </w:rPr>
      </w:pPr>
    </w:p>
    <w:p w14:paraId="56814A71" w14:textId="77777777" w:rsidR="00861F0F" w:rsidRPr="002612D2" w:rsidRDefault="00861F0F" w:rsidP="00861F0F">
      <w:pPr>
        <w:rPr>
          <w:rFonts w:ascii="Arial" w:hAnsi="Arial" w:cs="Arial"/>
          <w:b/>
          <w:bCs/>
          <w:sz w:val="22"/>
          <w:szCs w:val="22"/>
        </w:rPr>
      </w:pPr>
      <w:r w:rsidRPr="002612D2">
        <w:rPr>
          <w:rFonts w:ascii="Arial" w:hAnsi="Arial" w:cs="Arial"/>
          <w:b/>
          <w:bCs/>
          <w:sz w:val="22"/>
          <w:szCs w:val="22"/>
        </w:rPr>
        <w:t>Denim Love</w:t>
      </w:r>
    </w:p>
    <w:p w14:paraId="3911B681" w14:textId="77777777" w:rsidR="00861F0F" w:rsidRPr="002612D2" w:rsidRDefault="00861F0F" w:rsidP="00861F0F">
      <w:pPr>
        <w:rPr>
          <w:rFonts w:ascii="Arial" w:hAnsi="Arial" w:cs="Arial"/>
          <w:sz w:val="22"/>
          <w:szCs w:val="22"/>
        </w:rPr>
      </w:pPr>
      <w:r w:rsidRPr="002612D2">
        <w:rPr>
          <w:rFonts w:ascii="Arial" w:hAnsi="Arial" w:cs="Arial"/>
          <w:sz w:val="22"/>
          <w:szCs w:val="22"/>
        </w:rPr>
        <w:t xml:space="preserve">Denim von Kopf bis Fuß. Ob Sneaker, Stiefel oder Pantolette. Je nach Geschmack: verwaschen und ausgefranst oder </w:t>
      </w:r>
      <w:r>
        <w:rPr>
          <w:rFonts w:ascii="Arial" w:hAnsi="Arial" w:cs="Arial"/>
          <w:sz w:val="22"/>
          <w:szCs w:val="22"/>
        </w:rPr>
        <w:t>klassisch-</w:t>
      </w:r>
      <w:r w:rsidRPr="002612D2">
        <w:rPr>
          <w:rFonts w:ascii="Arial" w:hAnsi="Arial" w:cs="Arial"/>
          <w:sz w:val="22"/>
          <w:szCs w:val="22"/>
        </w:rPr>
        <w:t>edel in Raw Denim. Hauptsache BLUE!</w:t>
      </w:r>
    </w:p>
    <w:p w14:paraId="77934A74" w14:textId="77777777" w:rsidR="00861F0F" w:rsidRPr="002612D2" w:rsidRDefault="00861F0F" w:rsidP="00861F0F">
      <w:pPr>
        <w:rPr>
          <w:rFonts w:ascii="Arial" w:hAnsi="Arial" w:cs="Arial"/>
          <w:sz w:val="22"/>
          <w:szCs w:val="22"/>
        </w:rPr>
      </w:pPr>
    </w:p>
    <w:p w14:paraId="689C2AF1" w14:textId="77777777" w:rsidR="00861F0F" w:rsidRPr="002612D2" w:rsidRDefault="00861F0F" w:rsidP="00861F0F">
      <w:pPr>
        <w:rPr>
          <w:rFonts w:ascii="Arial" w:hAnsi="Arial" w:cs="Arial"/>
          <w:b/>
          <w:bCs/>
          <w:sz w:val="22"/>
          <w:szCs w:val="22"/>
        </w:rPr>
      </w:pPr>
      <w:r w:rsidRPr="002612D2">
        <w:rPr>
          <w:rFonts w:ascii="Arial" w:hAnsi="Arial" w:cs="Arial"/>
          <w:b/>
          <w:bCs/>
          <w:sz w:val="22"/>
          <w:szCs w:val="22"/>
        </w:rPr>
        <w:t xml:space="preserve">Sneaker </w:t>
      </w:r>
      <w:proofErr w:type="spellStart"/>
      <w:r w:rsidRPr="002612D2">
        <w:rPr>
          <w:rFonts w:ascii="Arial" w:hAnsi="Arial" w:cs="Arial"/>
          <w:b/>
          <w:bCs/>
          <w:sz w:val="22"/>
          <w:szCs w:val="22"/>
        </w:rPr>
        <w:t>to</w:t>
      </w:r>
      <w:proofErr w:type="spellEnd"/>
      <w:r w:rsidRPr="002612D2">
        <w:rPr>
          <w:rFonts w:ascii="Arial" w:hAnsi="Arial" w:cs="Arial"/>
          <w:b/>
          <w:bCs/>
          <w:sz w:val="22"/>
          <w:szCs w:val="22"/>
        </w:rPr>
        <w:t xml:space="preserve"> Go</w:t>
      </w:r>
    </w:p>
    <w:p w14:paraId="4A28417B" w14:textId="77777777" w:rsidR="00861F0F" w:rsidRPr="002612D2" w:rsidRDefault="00861F0F" w:rsidP="00861F0F">
      <w:pPr>
        <w:rPr>
          <w:rFonts w:ascii="Arial" w:hAnsi="Arial" w:cs="Arial"/>
          <w:sz w:val="22"/>
          <w:szCs w:val="22"/>
        </w:rPr>
      </w:pPr>
      <w:r w:rsidRPr="00F4515C">
        <w:rPr>
          <w:rFonts w:ascii="Arial" w:hAnsi="Arial" w:cs="Arial"/>
          <w:sz w:val="22"/>
          <w:szCs w:val="22"/>
        </w:rPr>
        <w:t xml:space="preserve">Nicht ohne meine Sneaker. </w:t>
      </w:r>
      <w:r w:rsidRPr="002612D2">
        <w:rPr>
          <w:rFonts w:ascii="Arial" w:hAnsi="Arial" w:cs="Arial"/>
          <w:sz w:val="22"/>
          <w:szCs w:val="22"/>
        </w:rPr>
        <w:t xml:space="preserve">Weiß bleibt. Pastellige Farben, Animal Prints oder </w:t>
      </w:r>
      <w:proofErr w:type="spellStart"/>
      <w:r w:rsidRPr="002612D2">
        <w:rPr>
          <w:rFonts w:ascii="Arial" w:hAnsi="Arial" w:cs="Arial"/>
          <w:sz w:val="22"/>
          <w:szCs w:val="22"/>
        </w:rPr>
        <w:t>Metallics</w:t>
      </w:r>
      <w:proofErr w:type="spellEnd"/>
      <w:r w:rsidRPr="002612D2">
        <w:rPr>
          <w:rFonts w:ascii="Arial" w:hAnsi="Arial" w:cs="Arial"/>
          <w:sz w:val="22"/>
          <w:szCs w:val="22"/>
        </w:rPr>
        <w:t xml:space="preserve"> dienen den sportlichen Styles als Applikation. Qual der Wahl bei den Sohlen: voluminös oder flach im Retro-Look.</w:t>
      </w:r>
    </w:p>
    <w:p w14:paraId="0564F509" w14:textId="77777777" w:rsidR="00861F0F" w:rsidRPr="002612D2" w:rsidRDefault="00861F0F" w:rsidP="00861F0F">
      <w:pPr>
        <w:rPr>
          <w:rFonts w:ascii="Arial" w:hAnsi="Arial" w:cs="Arial"/>
          <w:sz w:val="22"/>
          <w:szCs w:val="22"/>
        </w:rPr>
      </w:pPr>
    </w:p>
    <w:p w14:paraId="0D191C96" w14:textId="77777777" w:rsidR="00861F0F" w:rsidRPr="002612D2" w:rsidRDefault="00861F0F" w:rsidP="00861F0F">
      <w:pPr>
        <w:rPr>
          <w:rFonts w:ascii="Arial" w:hAnsi="Arial" w:cs="Arial"/>
          <w:b/>
          <w:bCs/>
          <w:sz w:val="22"/>
          <w:szCs w:val="22"/>
        </w:rPr>
      </w:pPr>
      <w:r w:rsidRPr="002612D2">
        <w:rPr>
          <w:rFonts w:ascii="Arial" w:hAnsi="Arial" w:cs="Arial"/>
          <w:b/>
          <w:bCs/>
          <w:sz w:val="22"/>
          <w:szCs w:val="22"/>
        </w:rPr>
        <w:t xml:space="preserve">Comfort </w:t>
      </w:r>
      <w:proofErr w:type="spellStart"/>
      <w:r w:rsidRPr="002612D2">
        <w:rPr>
          <w:rFonts w:ascii="Arial" w:hAnsi="Arial" w:cs="Arial"/>
          <w:b/>
          <w:bCs/>
          <w:sz w:val="22"/>
          <w:szCs w:val="22"/>
        </w:rPr>
        <w:t>rules</w:t>
      </w:r>
      <w:proofErr w:type="spellEnd"/>
    </w:p>
    <w:p w14:paraId="176A5074" w14:textId="77777777" w:rsidR="00861F0F" w:rsidRPr="002612D2" w:rsidRDefault="00861F0F" w:rsidP="00861F0F">
      <w:pPr>
        <w:rPr>
          <w:rFonts w:ascii="Arial" w:hAnsi="Arial" w:cs="Arial"/>
          <w:sz w:val="22"/>
          <w:szCs w:val="22"/>
        </w:rPr>
      </w:pPr>
      <w:r w:rsidRPr="002612D2">
        <w:rPr>
          <w:rFonts w:ascii="Arial" w:hAnsi="Arial" w:cs="Arial"/>
          <w:sz w:val="22"/>
          <w:szCs w:val="22"/>
        </w:rPr>
        <w:t>Minimalistisch oder als „Bio“. Bequeme Fußbett-Pantoletten kann man im Sommer nie genug haben. Im Trend: natürliche Optiken und Velours</w:t>
      </w:r>
      <w:r>
        <w:rPr>
          <w:rFonts w:ascii="Arial" w:hAnsi="Arial" w:cs="Arial"/>
          <w:sz w:val="22"/>
          <w:szCs w:val="22"/>
        </w:rPr>
        <w:t xml:space="preserve">, aber auch Logoprint und </w:t>
      </w:r>
      <w:proofErr w:type="spellStart"/>
      <w:r>
        <w:rPr>
          <w:rFonts w:ascii="Arial" w:hAnsi="Arial" w:cs="Arial"/>
          <w:sz w:val="22"/>
          <w:szCs w:val="22"/>
        </w:rPr>
        <w:t>Metallics</w:t>
      </w:r>
      <w:proofErr w:type="spellEnd"/>
      <w:r>
        <w:rPr>
          <w:rFonts w:ascii="Arial" w:hAnsi="Arial" w:cs="Arial"/>
          <w:sz w:val="22"/>
          <w:szCs w:val="22"/>
        </w:rPr>
        <w:t>.</w:t>
      </w:r>
    </w:p>
    <w:p w14:paraId="649D4130" w14:textId="77777777" w:rsidR="00861F0F" w:rsidRPr="002612D2" w:rsidRDefault="00861F0F" w:rsidP="00861F0F">
      <w:pPr>
        <w:rPr>
          <w:rFonts w:ascii="Arial" w:hAnsi="Arial" w:cs="Arial"/>
          <w:sz w:val="22"/>
          <w:szCs w:val="22"/>
        </w:rPr>
      </w:pPr>
    </w:p>
    <w:p w14:paraId="7FDAC07A" w14:textId="77777777" w:rsidR="00861F0F" w:rsidRPr="002612D2" w:rsidRDefault="00861F0F" w:rsidP="00861F0F">
      <w:pPr>
        <w:rPr>
          <w:rFonts w:ascii="Arial" w:hAnsi="Arial" w:cs="Arial"/>
          <w:sz w:val="22"/>
          <w:szCs w:val="22"/>
        </w:rPr>
      </w:pPr>
    </w:p>
    <w:p w14:paraId="0616F3B2" w14:textId="77777777" w:rsidR="00861F0F" w:rsidRPr="002612D2" w:rsidRDefault="00861F0F" w:rsidP="00861F0F">
      <w:pPr>
        <w:rPr>
          <w:rFonts w:ascii="Arial" w:hAnsi="Arial" w:cs="Arial"/>
          <w:b/>
          <w:bCs/>
          <w:sz w:val="22"/>
          <w:szCs w:val="22"/>
        </w:rPr>
      </w:pPr>
      <w:r w:rsidRPr="002612D2">
        <w:rPr>
          <w:rFonts w:ascii="Arial" w:hAnsi="Arial" w:cs="Arial"/>
          <w:b/>
          <w:bCs/>
          <w:sz w:val="22"/>
          <w:szCs w:val="22"/>
        </w:rPr>
        <w:t>Männer</w:t>
      </w:r>
    </w:p>
    <w:p w14:paraId="58BB0E5A" w14:textId="77777777" w:rsidR="00861F0F" w:rsidRPr="002612D2" w:rsidRDefault="00861F0F" w:rsidP="00861F0F">
      <w:pPr>
        <w:rPr>
          <w:rFonts w:ascii="Arial" w:hAnsi="Arial" w:cs="Arial"/>
          <w:b/>
          <w:bCs/>
          <w:sz w:val="22"/>
          <w:szCs w:val="22"/>
        </w:rPr>
      </w:pPr>
      <w:r w:rsidRPr="002612D2">
        <w:rPr>
          <w:rFonts w:ascii="Arial" w:hAnsi="Arial" w:cs="Arial"/>
          <w:b/>
          <w:bCs/>
          <w:sz w:val="22"/>
          <w:szCs w:val="22"/>
        </w:rPr>
        <w:t>Smart &amp; easy</w:t>
      </w:r>
    </w:p>
    <w:p w14:paraId="11F29DB9" w14:textId="77777777" w:rsidR="00861F0F" w:rsidRPr="002612D2" w:rsidRDefault="00861F0F" w:rsidP="00861F0F">
      <w:pPr>
        <w:rPr>
          <w:rFonts w:ascii="Arial" w:hAnsi="Arial" w:cs="Arial"/>
          <w:sz w:val="22"/>
          <w:szCs w:val="22"/>
        </w:rPr>
      </w:pPr>
      <w:r w:rsidRPr="002612D2">
        <w:rPr>
          <w:rFonts w:ascii="Arial" w:hAnsi="Arial" w:cs="Arial"/>
          <w:sz w:val="22"/>
          <w:szCs w:val="22"/>
        </w:rPr>
        <w:t xml:space="preserve">Auch bei den Männern geht der Trend in Richtung smart. Im Fokus stehen helle Naturtöne von Beige und Grau bis hin zu Khaki, Oliv und Braun. Zurückgenommene, monochrome Looks dominieren wie bei den Damen. Summerdarks bilden speziell im Bereich Konfektion einen starken Kontrast zur insgesamt eher hellen Farbwelt. Denim als Allround-Look gewinnt an Bedeutung. Streifen sind gesetzt. </w:t>
      </w:r>
      <w:proofErr w:type="spellStart"/>
      <w:r w:rsidRPr="002612D2">
        <w:rPr>
          <w:rFonts w:ascii="Arial" w:hAnsi="Arial" w:cs="Arial"/>
          <w:sz w:val="22"/>
          <w:szCs w:val="22"/>
        </w:rPr>
        <w:t>Formalwear</w:t>
      </w:r>
      <w:proofErr w:type="spellEnd"/>
      <w:r w:rsidRPr="002612D2">
        <w:rPr>
          <w:rFonts w:ascii="Arial" w:hAnsi="Arial" w:cs="Arial"/>
          <w:sz w:val="22"/>
          <w:szCs w:val="22"/>
        </w:rPr>
        <w:t xml:space="preserve"> kommt nicht ohne eine Portion Lässigkeit aus. Die Hosen werden wieder etwas schmaler. Leinen und Baumwolle sind die bevorzugten Materialien. An heißen Tagen werden Bermudashorts zum XL-Hemd oder Blouson gestylt. Hemden und Poloshirts werden häufig durch wertige T-Shirts ersetzt und auch unter Blazer, Sakko oder </w:t>
      </w:r>
      <w:proofErr w:type="spellStart"/>
      <w:r w:rsidRPr="002612D2">
        <w:rPr>
          <w:rFonts w:ascii="Arial" w:hAnsi="Arial" w:cs="Arial"/>
          <w:sz w:val="22"/>
          <w:szCs w:val="22"/>
        </w:rPr>
        <w:t>Shacket</w:t>
      </w:r>
      <w:proofErr w:type="spellEnd"/>
      <w:r w:rsidRPr="002612D2">
        <w:rPr>
          <w:rFonts w:ascii="Arial" w:hAnsi="Arial" w:cs="Arial"/>
          <w:sz w:val="22"/>
          <w:szCs w:val="22"/>
        </w:rPr>
        <w:t xml:space="preserve"> getragen. Raus in die Natur heißt das Motto, wenn Cargo-Pants, </w:t>
      </w:r>
      <w:proofErr w:type="spellStart"/>
      <w:r w:rsidRPr="002612D2">
        <w:rPr>
          <w:rFonts w:ascii="Arial" w:hAnsi="Arial" w:cs="Arial"/>
          <w:sz w:val="22"/>
          <w:szCs w:val="22"/>
        </w:rPr>
        <w:t>Fieldjackets</w:t>
      </w:r>
      <w:proofErr w:type="spellEnd"/>
      <w:r w:rsidRPr="002612D2">
        <w:rPr>
          <w:rFonts w:ascii="Arial" w:hAnsi="Arial" w:cs="Arial"/>
          <w:sz w:val="22"/>
          <w:szCs w:val="22"/>
        </w:rPr>
        <w:t xml:space="preserve"> und Anglerweste zum Einsatz kommen. Die lässigen Utility Looks bewähren sich überall und jederzeit. Auch in der City.</w:t>
      </w:r>
    </w:p>
    <w:p w14:paraId="23997071" w14:textId="77777777" w:rsidR="00861F0F" w:rsidRPr="002612D2" w:rsidRDefault="00861F0F" w:rsidP="00861F0F">
      <w:pPr>
        <w:rPr>
          <w:rFonts w:ascii="Arial" w:hAnsi="Arial" w:cs="Arial"/>
          <w:sz w:val="22"/>
          <w:szCs w:val="22"/>
        </w:rPr>
      </w:pPr>
    </w:p>
    <w:p w14:paraId="507B554C" w14:textId="77777777" w:rsidR="00861F0F" w:rsidRPr="002612D2" w:rsidRDefault="00861F0F" w:rsidP="00861F0F">
      <w:pPr>
        <w:rPr>
          <w:rFonts w:ascii="Arial" w:hAnsi="Arial" w:cs="Arial"/>
          <w:sz w:val="22"/>
          <w:szCs w:val="22"/>
        </w:rPr>
      </w:pPr>
      <w:r w:rsidRPr="002612D2">
        <w:rPr>
          <w:rFonts w:ascii="Arial" w:hAnsi="Arial" w:cs="Arial"/>
          <w:b/>
          <w:bCs/>
          <w:sz w:val="22"/>
          <w:szCs w:val="22"/>
        </w:rPr>
        <w:t>Und der Schuh dazu?</w:t>
      </w:r>
      <w:r w:rsidRPr="002612D2">
        <w:rPr>
          <w:rFonts w:ascii="Arial" w:hAnsi="Arial" w:cs="Arial"/>
          <w:sz w:val="22"/>
          <w:szCs w:val="22"/>
        </w:rPr>
        <w:t xml:space="preserve"> </w:t>
      </w:r>
    </w:p>
    <w:p w14:paraId="387C51D3" w14:textId="77777777" w:rsidR="00861F0F" w:rsidRPr="002612D2" w:rsidRDefault="00861F0F" w:rsidP="00861F0F">
      <w:pPr>
        <w:rPr>
          <w:rFonts w:ascii="Arial" w:hAnsi="Arial" w:cs="Arial"/>
          <w:b/>
          <w:bCs/>
          <w:sz w:val="22"/>
          <w:szCs w:val="22"/>
        </w:rPr>
      </w:pPr>
      <w:r w:rsidRPr="002612D2">
        <w:rPr>
          <w:rFonts w:ascii="Arial" w:hAnsi="Arial" w:cs="Arial"/>
          <w:b/>
          <w:bCs/>
          <w:sz w:val="22"/>
          <w:szCs w:val="22"/>
        </w:rPr>
        <w:t>Sneak Peak</w:t>
      </w:r>
    </w:p>
    <w:p w14:paraId="145BE7BE" w14:textId="77777777" w:rsidR="00861F0F" w:rsidRPr="002612D2" w:rsidRDefault="00861F0F" w:rsidP="00861F0F">
      <w:pPr>
        <w:rPr>
          <w:rFonts w:ascii="Arial" w:hAnsi="Arial" w:cs="Arial"/>
          <w:sz w:val="22"/>
          <w:szCs w:val="22"/>
        </w:rPr>
      </w:pPr>
      <w:r w:rsidRPr="002612D2">
        <w:rPr>
          <w:rFonts w:ascii="Arial" w:hAnsi="Arial" w:cs="Arial"/>
          <w:sz w:val="22"/>
          <w:szCs w:val="22"/>
        </w:rPr>
        <w:t>Die sportlichen Styles kommen clean, also immer noch häufig in der Trendfarbe Weiß, daher. Daneben viele Natur- und Erdfarben, bevorzugt Beige, Grau und Blau sowie verwaschene Grüntöne. Mesh wird weniger. Natürliche Materialien wie Canvas und Leinen werden wichtiger.</w:t>
      </w:r>
    </w:p>
    <w:p w14:paraId="45AC2B86" w14:textId="77777777" w:rsidR="00861F0F" w:rsidRPr="002612D2" w:rsidRDefault="00861F0F" w:rsidP="00861F0F">
      <w:pPr>
        <w:rPr>
          <w:rFonts w:ascii="Arial" w:hAnsi="Arial" w:cs="Arial"/>
          <w:b/>
          <w:bCs/>
          <w:sz w:val="22"/>
          <w:szCs w:val="22"/>
        </w:rPr>
      </w:pPr>
      <w:r w:rsidRPr="002612D2">
        <w:rPr>
          <w:rFonts w:ascii="Arial" w:hAnsi="Arial" w:cs="Arial"/>
          <w:b/>
          <w:bCs/>
          <w:sz w:val="22"/>
          <w:szCs w:val="22"/>
        </w:rPr>
        <w:lastRenderedPageBreak/>
        <w:t>Loafer Love</w:t>
      </w:r>
    </w:p>
    <w:p w14:paraId="790E8D24" w14:textId="77777777" w:rsidR="00861F0F" w:rsidRPr="002612D2" w:rsidRDefault="00861F0F" w:rsidP="00861F0F">
      <w:pPr>
        <w:rPr>
          <w:rFonts w:ascii="Arial" w:hAnsi="Arial" w:cs="Arial"/>
          <w:sz w:val="22"/>
          <w:szCs w:val="22"/>
        </w:rPr>
      </w:pPr>
      <w:r w:rsidRPr="002612D2">
        <w:rPr>
          <w:rFonts w:ascii="Arial" w:hAnsi="Arial" w:cs="Arial"/>
          <w:sz w:val="22"/>
          <w:szCs w:val="22"/>
        </w:rPr>
        <w:t xml:space="preserve">Handschuhweiche Leder, allen voran Nappa und Velours, geben bei den neuen Loafern die Richtung vor. Teilweise erscheinen </w:t>
      </w:r>
      <w:proofErr w:type="gramStart"/>
      <w:r w:rsidRPr="002612D2">
        <w:rPr>
          <w:rFonts w:ascii="Arial" w:hAnsi="Arial" w:cs="Arial"/>
          <w:sz w:val="22"/>
          <w:szCs w:val="22"/>
        </w:rPr>
        <w:t>die Slipper</w:t>
      </w:r>
      <w:proofErr w:type="gramEnd"/>
      <w:r w:rsidRPr="002612D2">
        <w:rPr>
          <w:rFonts w:ascii="Arial" w:hAnsi="Arial" w:cs="Arial"/>
          <w:sz w:val="22"/>
          <w:szCs w:val="22"/>
        </w:rPr>
        <w:t xml:space="preserve"> als hybride Varianten, das heißt mit weichen, ultraleichten Sneaker-Böden. Aber auch lässige, </w:t>
      </w:r>
      <w:proofErr w:type="spellStart"/>
      <w:r w:rsidRPr="002612D2">
        <w:rPr>
          <w:rFonts w:ascii="Arial" w:hAnsi="Arial" w:cs="Arial"/>
          <w:sz w:val="22"/>
          <w:szCs w:val="22"/>
        </w:rPr>
        <w:t>ungefütterte</w:t>
      </w:r>
      <w:proofErr w:type="spellEnd"/>
      <w:r w:rsidRPr="002612D2">
        <w:rPr>
          <w:rFonts w:ascii="Arial" w:hAnsi="Arial" w:cs="Arial"/>
          <w:sz w:val="22"/>
          <w:szCs w:val="22"/>
        </w:rPr>
        <w:t xml:space="preserve"> Mokassins und so genannte „Autofahrer-Schuhe“ gewinnen an Terrain. </w:t>
      </w:r>
    </w:p>
    <w:p w14:paraId="3E4999A3" w14:textId="77777777" w:rsidR="00861F0F" w:rsidRPr="002612D2" w:rsidRDefault="00861F0F" w:rsidP="00861F0F">
      <w:pPr>
        <w:rPr>
          <w:rFonts w:ascii="Arial" w:hAnsi="Arial" w:cs="Arial"/>
          <w:sz w:val="22"/>
          <w:szCs w:val="22"/>
        </w:rPr>
      </w:pPr>
    </w:p>
    <w:p w14:paraId="2897C9EC" w14:textId="77777777" w:rsidR="00861F0F" w:rsidRPr="002612D2" w:rsidRDefault="00861F0F" w:rsidP="00861F0F">
      <w:pPr>
        <w:rPr>
          <w:rFonts w:ascii="Arial" w:hAnsi="Arial" w:cs="Arial"/>
          <w:b/>
          <w:bCs/>
          <w:sz w:val="22"/>
          <w:szCs w:val="22"/>
        </w:rPr>
      </w:pPr>
      <w:r w:rsidRPr="002612D2">
        <w:rPr>
          <w:rFonts w:ascii="Arial" w:hAnsi="Arial" w:cs="Arial"/>
          <w:b/>
          <w:bCs/>
          <w:sz w:val="22"/>
          <w:szCs w:val="22"/>
        </w:rPr>
        <w:t>Offen für alles</w:t>
      </w:r>
    </w:p>
    <w:p w14:paraId="622A360E" w14:textId="77777777" w:rsidR="00861F0F" w:rsidRPr="002612D2" w:rsidRDefault="00861F0F" w:rsidP="00861F0F">
      <w:pPr>
        <w:rPr>
          <w:rFonts w:ascii="Arial" w:hAnsi="Arial" w:cs="Arial"/>
          <w:sz w:val="22"/>
          <w:szCs w:val="22"/>
        </w:rPr>
      </w:pPr>
      <w:r w:rsidRPr="002612D2">
        <w:rPr>
          <w:rFonts w:ascii="Arial" w:hAnsi="Arial" w:cs="Arial"/>
          <w:sz w:val="22"/>
          <w:szCs w:val="22"/>
        </w:rPr>
        <w:t>Multifunktionelle (Trekking-) Sandalen und Barfuß-Schuhe sind nicht länger nur dem Outdoor-Segment vorbehalten. Auch zum klassischen Anzug zeigt der modische Mann seine Zehen. Clean geschnittene Sandalen und Fußbett-Pantoletten sind im Office kein No-Go mehr. Vorausgesetzt die Füße sind gepflegt!</w:t>
      </w:r>
    </w:p>
    <w:p w14:paraId="3B5B4A2A" w14:textId="07BDB5D0" w:rsidR="001C4F58" w:rsidRDefault="001C4F58" w:rsidP="001C4F58">
      <w:pPr>
        <w:ind w:right="-6"/>
        <w:rPr>
          <w:rFonts w:ascii="Arial" w:hAnsi="Arial" w:cs="Arial"/>
          <w:sz w:val="22"/>
          <w:szCs w:val="22"/>
        </w:rPr>
      </w:pPr>
      <w:r>
        <w:rPr>
          <w:rFonts w:ascii="Arial" w:hAnsi="Arial" w:cs="Arial"/>
          <w:sz w:val="22"/>
          <w:szCs w:val="22"/>
        </w:rPr>
        <w:t xml:space="preserve"> </w:t>
      </w:r>
    </w:p>
    <w:p w14:paraId="38390FDD" w14:textId="1929A2FF" w:rsidR="001C4F58" w:rsidRPr="00BB2ECA" w:rsidRDefault="001C4F58" w:rsidP="001C4F58">
      <w:pPr>
        <w:ind w:right="-6"/>
        <w:rPr>
          <w:rFonts w:ascii="Arial" w:hAnsi="Arial" w:cs="Arial"/>
          <w:sz w:val="22"/>
          <w:szCs w:val="22"/>
        </w:rPr>
      </w:pPr>
      <w:r>
        <w:rPr>
          <w:rFonts w:ascii="Arial" w:hAnsi="Arial" w:cs="Arial"/>
          <w:sz w:val="22"/>
          <w:szCs w:val="22"/>
        </w:rPr>
        <w:t xml:space="preserve">Offenbach, im </w:t>
      </w:r>
      <w:r w:rsidR="00861F0F">
        <w:rPr>
          <w:rFonts w:ascii="Arial" w:hAnsi="Arial" w:cs="Arial"/>
          <w:sz w:val="22"/>
          <w:szCs w:val="22"/>
        </w:rPr>
        <w:t>September</w:t>
      </w:r>
      <w:r>
        <w:rPr>
          <w:rFonts w:ascii="Arial" w:hAnsi="Arial" w:cs="Arial"/>
          <w:sz w:val="22"/>
          <w:szCs w:val="22"/>
        </w:rPr>
        <w:t xml:space="preserve"> 2023</w:t>
      </w:r>
    </w:p>
    <w:p w14:paraId="63CAFC70" w14:textId="77777777" w:rsidR="001C4F58" w:rsidRDefault="001C4F58" w:rsidP="00B17B6C">
      <w:pPr>
        <w:tabs>
          <w:tab w:val="left" w:pos="9498"/>
        </w:tabs>
        <w:spacing w:after="0"/>
        <w:contextualSpacing/>
        <w:mirrorIndents/>
        <w:rPr>
          <w:rFonts w:ascii="Arial" w:hAnsi="Arial" w:cs="Arial"/>
          <w:b/>
          <w:spacing w:val="-2"/>
          <w:sz w:val="20"/>
          <w:szCs w:val="20"/>
        </w:rPr>
      </w:pPr>
    </w:p>
    <w:p w14:paraId="26C1DAFC" w14:textId="39D2B733" w:rsidR="004A59EE" w:rsidRPr="00B17B6C" w:rsidRDefault="009665B7" w:rsidP="00B17B6C">
      <w:pPr>
        <w:tabs>
          <w:tab w:val="left" w:pos="9498"/>
        </w:tabs>
        <w:spacing w:after="0"/>
        <w:contextualSpacing/>
        <w:mirrorIndents/>
        <w:rPr>
          <w:rFonts w:ascii="Arial" w:hAnsi="Arial" w:cs="Arial"/>
          <w:b/>
          <w:spacing w:val="-2"/>
          <w:sz w:val="20"/>
          <w:szCs w:val="20"/>
        </w:rPr>
      </w:pPr>
      <w:r w:rsidRPr="00B17B6C">
        <w:rPr>
          <w:rFonts w:ascii="Arial" w:hAnsi="Arial" w:cs="Arial"/>
          <w:b/>
          <w:spacing w:val="-2"/>
          <w:sz w:val="20"/>
          <w:szCs w:val="20"/>
        </w:rPr>
        <w:t>Kontakt:</w:t>
      </w:r>
      <w:r w:rsidRPr="00B17B6C">
        <w:rPr>
          <w:rFonts w:ascii="Arial" w:hAnsi="Arial" w:cs="Arial"/>
          <w:b/>
          <w:spacing w:val="-2"/>
          <w:sz w:val="20"/>
          <w:szCs w:val="20"/>
        </w:rPr>
        <w:br/>
      </w:r>
      <w:r w:rsidRPr="00B17B6C">
        <w:rPr>
          <w:rFonts w:ascii="Arial" w:hAnsi="Arial" w:cs="Arial"/>
          <w:spacing w:val="-2"/>
          <w:sz w:val="20"/>
          <w:szCs w:val="20"/>
        </w:rPr>
        <w:t>DSI/</w:t>
      </w:r>
      <w:r w:rsidR="00647885" w:rsidRPr="00B17B6C">
        <w:rPr>
          <w:rFonts w:ascii="Arial" w:hAnsi="Arial" w:cs="Arial"/>
          <w:spacing w:val="-2"/>
          <w:sz w:val="20"/>
          <w:szCs w:val="20"/>
        </w:rPr>
        <w:t>ModEurop</w:t>
      </w:r>
      <w:r w:rsidRPr="00B17B6C">
        <w:rPr>
          <w:rFonts w:ascii="Arial" w:hAnsi="Arial" w:cs="Arial"/>
          <w:b/>
          <w:spacing w:val="-2"/>
          <w:sz w:val="20"/>
          <w:szCs w:val="20"/>
        </w:rPr>
        <w:br/>
      </w:r>
      <w:r w:rsidRPr="00B17B6C">
        <w:rPr>
          <w:rFonts w:ascii="Arial" w:hAnsi="Arial" w:cs="Arial"/>
          <w:spacing w:val="-2"/>
          <w:sz w:val="20"/>
          <w:szCs w:val="20"/>
        </w:rPr>
        <w:t>Dr. Claudia Schulz</w:t>
      </w:r>
      <w:r w:rsidRPr="00B17B6C">
        <w:rPr>
          <w:rFonts w:ascii="Arial" w:hAnsi="Arial" w:cs="Arial"/>
          <w:b/>
          <w:spacing w:val="-2"/>
          <w:sz w:val="20"/>
          <w:szCs w:val="20"/>
        </w:rPr>
        <w:br/>
      </w:r>
      <w:r w:rsidRPr="00B17B6C">
        <w:rPr>
          <w:rFonts w:ascii="Arial" w:hAnsi="Arial" w:cs="Arial"/>
          <w:spacing w:val="-2"/>
          <w:sz w:val="20"/>
          <w:szCs w:val="20"/>
        </w:rPr>
        <w:t>Tel.: 069 82974</w:t>
      </w:r>
      <w:r w:rsidR="004C5C3A" w:rsidRPr="00B17B6C">
        <w:rPr>
          <w:rFonts w:ascii="Arial" w:hAnsi="Arial" w:cs="Arial"/>
          <w:spacing w:val="-2"/>
          <w:sz w:val="20"/>
          <w:szCs w:val="20"/>
        </w:rPr>
        <w:t>2</w:t>
      </w:r>
      <w:r w:rsidRPr="00B17B6C">
        <w:rPr>
          <w:rFonts w:ascii="Arial" w:hAnsi="Arial" w:cs="Arial"/>
          <w:spacing w:val="-2"/>
          <w:sz w:val="20"/>
          <w:szCs w:val="20"/>
        </w:rPr>
        <w:t>-10</w:t>
      </w:r>
      <w:r w:rsidRPr="00B17B6C">
        <w:rPr>
          <w:rFonts w:ascii="Arial" w:hAnsi="Arial" w:cs="Arial"/>
          <w:b/>
          <w:spacing w:val="-2"/>
          <w:sz w:val="20"/>
          <w:szCs w:val="20"/>
        </w:rPr>
        <w:br/>
      </w:r>
      <w:r w:rsidRPr="00B17B6C">
        <w:rPr>
          <w:rFonts w:ascii="Arial" w:hAnsi="Arial" w:cs="Arial"/>
          <w:spacing w:val="-2"/>
          <w:sz w:val="20"/>
          <w:szCs w:val="20"/>
        </w:rPr>
        <w:t>E</w:t>
      </w:r>
      <w:r w:rsidR="00655DF0" w:rsidRPr="00B17B6C">
        <w:rPr>
          <w:rFonts w:ascii="Arial" w:hAnsi="Arial" w:cs="Arial"/>
          <w:spacing w:val="-2"/>
          <w:sz w:val="20"/>
          <w:szCs w:val="20"/>
        </w:rPr>
        <w:t>-M</w:t>
      </w:r>
      <w:r w:rsidRPr="00B17B6C">
        <w:rPr>
          <w:rFonts w:ascii="Arial" w:hAnsi="Arial" w:cs="Arial"/>
          <w:spacing w:val="-2"/>
          <w:sz w:val="20"/>
          <w:szCs w:val="20"/>
        </w:rPr>
        <w:t>ail c.schulz@schuhinstitut.de</w:t>
      </w:r>
    </w:p>
    <w:sectPr w:rsidR="004A59EE" w:rsidRPr="00B17B6C" w:rsidSect="00B17B6C">
      <w:pgSz w:w="11900" w:h="16840"/>
      <w:pgMar w:top="1048" w:right="1080" w:bottom="893" w:left="1080" w:header="708" w:footer="708"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B0604020202020204"/>
    <w:charset w:val="00"/>
    <w:family w:val="auto"/>
    <w:pitch w:val="variable"/>
    <w:sig w:usb0="E00002FF" w:usb1="5000205A"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Setting w:name="useWord2013TrackBottomHyphenation" w:uri="http://schemas.microsoft.com/office/word" w:val="1"/>
  </w:compat>
  <w:rsids>
    <w:rsidRoot w:val="005363F3"/>
    <w:rsid w:val="00004B05"/>
    <w:rsid w:val="00013AD6"/>
    <w:rsid w:val="00015946"/>
    <w:rsid w:val="00026406"/>
    <w:rsid w:val="000322B4"/>
    <w:rsid w:val="00035875"/>
    <w:rsid w:val="00053BD0"/>
    <w:rsid w:val="00061EAD"/>
    <w:rsid w:val="00063AF5"/>
    <w:rsid w:val="00072DA5"/>
    <w:rsid w:val="00077D5D"/>
    <w:rsid w:val="00091E3C"/>
    <w:rsid w:val="000C1948"/>
    <w:rsid w:val="000E0644"/>
    <w:rsid w:val="000E42A5"/>
    <w:rsid w:val="000F547B"/>
    <w:rsid w:val="000F63E3"/>
    <w:rsid w:val="000F6CB7"/>
    <w:rsid w:val="0010044B"/>
    <w:rsid w:val="0011351C"/>
    <w:rsid w:val="00115592"/>
    <w:rsid w:val="00133DF8"/>
    <w:rsid w:val="001449E3"/>
    <w:rsid w:val="00156744"/>
    <w:rsid w:val="00166EEE"/>
    <w:rsid w:val="00193A3E"/>
    <w:rsid w:val="001B70E2"/>
    <w:rsid w:val="001C4F58"/>
    <w:rsid w:val="001D00C0"/>
    <w:rsid w:val="001D69C4"/>
    <w:rsid w:val="00210E2E"/>
    <w:rsid w:val="0022172D"/>
    <w:rsid w:val="00221B8D"/>
    <w:rsid w:val="00221DCF"/>
    <w:rsid w:val="002241BC"/>
    <w:rsid w:val="00225487"/>
    <w:rsid w:val="00237B4E"/>
    <w:rsid w:val="00251816"/>
    <w:rsid w:val="00252695"/>
    <w:rsid w:val="00290306"/>
    <w:rsid w:val="00290E33"/>
    <w:rsid w:val="00295895"/>
    <w:rsid w:val="00297510"/>
    <w:rsid w:val="002B1041"/>
    <w:rsid w:val="002D675F"/>
    <w:rsid w:val="002F1119"/>
    <w:rsid w:val="002F1942"/>
    <w:rsid w:val="00331EE5"/>
    <w:rsid w:val="003359B3"/>
    <w:rsid w:val="003435A1"/>
    <w:rsid w:val="00345CF9"/>
    <w:rsid w:val="00346227"/>
    <w:rsid w:val="003657FC"/>
    <w:rsid w:val="0037030D"/>
    <w:rsid w:val="00370753"/>
    <w:rsid w:val="00374484"/>
    <w:rsid w:val="00383CC8"/>
    <w:rsid w:val="00387E4F"/>
    <w:rsid w:val="00392FF0"/>
    <w:rsid w:val="00394D74"/>
    <w:rsid w:val="003A0CCA"/>
    <w:rsid w:val="003A1B94"/>
    <w:rsid w:val="003A57FE"/>
    <w:rsid w:val="003B7C4D"/>
    <w:rsid w:val="003E2A70"/>
    <w:rsid w:val="003E5DFB"/>
    <w:rsid w:val="003F72CA"/>
    <w:rsid w:val="00406C56"/>
    <w:rsid w:val="0042541C"/>
    <w:rsid w:val="004265A3"/>
    <w:rsid w:val="00433B5B"/>
    <w:rsid w:val="00435DDF"/>
    <w:rsid w:val="00450535"/>
    <w:rsid w:val="00466D83"/>
    <w:rsid w:val="004817DA"/>
    <w:rsid w:val="00483374"/>
    <w:rsid w:val="004857F1"/>
    <w:rsid w:val="004A59EE"/>
    <w:rsid w:val="004B4D76"/>
    <w:rsid w:val="004B649A"/>
    <w:rsid w:val="004C5C3A"/>
    <w:rsid w:val="004C66C7"/>
    <w:rsid w:val="004C706C"/>
    <w:rsid w:val="004F0465"/>
    <w:rsid w:val="004F4292"/>
    <w:rsid w:val="00501F75"/>
    <w:rsid w:val="00507C99"/>
    <w:rsid w:val="005108E6"/>
    <w:rsid w:val="005139FC"/>
    <w:rsid w:val="00522A86"/>
    <w:rsid w:val="00533E12"/>
    <w:rsid w:val="00535288"/>
    <w:rsid w:val="005363F3"/>
    <w:rsid w:val="0055529F"/>
    <w:rsid w:val="00556049"/>
    <w:rsid w:val="005638A2"/>
    <w:rsid w:val="00580665"/>
    <w:rsid w:val="00594200"/>
    <w:rsid w:val="005A1B16"/>
    <w:rsid w:val="005A25EF"/>
    <w:rsid w:val="005C2E4C"/>
    <w:rsid w:val="005C552A"/>
    <w:rsid w:val="005D0097"/>
    <w:rsid w:val="005E0EC0"/>
    <w:rsid w:val="005E1C9C"/>
    <w:rsid w:val="005F07AA"/>
    <w:rsid w:val="005F3CB2"/>
    <w:rsid w:val="00601DE7"/>
    <w:rsid w:val="0060570D"/>
    <w:rsid w:val="00613796"/>
    <w:rsid w:val="00614E85"/>
    <w:rsid w:val="00632887"/>
    <w:rsid w:val="006330DD"/>
    <w:rsid w:val="0063714E"/>
    <w:rsid w:val="00637443"/>
    <w:rsid w:val="0064340B"/>
    <w:rsid w:val="006472B6"/>
    <w:rsid w:val="00647885"/>
    <w:rsid w:val="00655DF0"/>
    <w:rsid w:val="00663CDA"/>
    <w:rsid w:val="00665F92"/>
    <w:rsid w:val="006773CD"/>
    <w:rsid w:val="006960AB"/>
    <w:rsid w:val="00696EEF"/>
    <w:rsid w:val="006C41EE"/>
    <w:rsid w:val="006E72C0"/>
    <w:rsid w:val="006F5FBB"/>
    <w:rsid w:val="00706A6E"/>
    <w:rsid w:val="00720A76"/>
    <w:rsid w:val="007241DE"/>
    <w:rsid w:val="00726CE7"/>
    <w:rsid w:val="007347F6"/>
    <w:rsid w:val="00761100"/>
    <w:rsid w:val="007620BE"/>
    <w:rsid w:val="00777D19"/>
    <w:rsid w:val="00781FAA"/>
    <w:rsid w:val="00785379"/>
    <w:rsid w:val="00790942"/>
    <w:rsid w:val="00793C5A"/>
    <w:rsid w:val="007E2329"/>
    <w:rsid w:val="007F2B23"/>
    <w:rsid w:val="007F4AA5"/>
    <w:rsid w:val="00861F0F"/>
    <w:rsid w:val="00885466"/>
    <w:rsid w:val="008C60C1"/>
    <w:rsid w:val="008E4929"/>
    <w:rsid w:val="008F57A8"/>
    <w:rsid w:val="008F6DFA"/>
    <w:rsid w:val="008F7189"/>
    <w:rsid w:val="008F7308"/>
    <w:rsid w:val="008F7795"/>
    <w:rsid w:val="0090352E"/>
    <w:rsid w:val="00921976"/>
    <w:rsid w:val="009345C8"/>
    <w:rsid w:val="00935D8A"/>
    <w:rsid w:val="0093630B"/>
    <w:rsid w:val="009572A5"/>
    <w:rsid w:val="009665B7"/>
    <w:rsid w:val="00976323"/>
    <w:rsid w:val="00997B4C"/>
    <w:rsid w:val="009A02B7"/>
    <w:rsid w:val="009A0E48"/>
    <w:rsid w:val="009B73C5"/>
    <w:rsid w:val="009C29B3"/>
    <w:rsid w:val="009C7986"/>
    <w:rsid w:val="009C7BFE"/>
    <w:rsid w:val="009D1905"/>
    <w:rsid w:val="009D3FEC"/>
    <w:rsid w:val="00A0146D"/>
    <w:rsid w:val="00A137FC"/>
    <w:rsid w:val="00A21EB9"/>
    <w:rsid w:val="00A4214A"/>
    <w:rsid w:val="00A60866"/>
    <w:rsid w:val="00A73BC5"/>
    <w:rsid w:val="00A77405"/>
    <w:rsid w:val="00A87564"/>
    <w:rsid w:val="00A879AE"/>
    <w:rsid w:val="00AB2D39"/>
    <w:rsid w:val="00AB41B9"/>
    <w:rsid w:val="00AB6A86"/>
    <w:rsid w:val="00AC62B5"/>
    <w:rsid w:val="00AC6424"/>
    <w:rsid w:val="00AD1DD7"/>
    <w:rsid w:val="00AD1F75"/>
    <w:rsid w:val="00AD27CE"/>
    <w:rsid w:val="00AD633A"/>
    <w:rsid w:val="00AE625D"/>
    <w:rsid w:val="00B024BE"/>
    <w:rsid w:val="00B17B6C"/>
    <w:rsid w:val="00B344FF"/>
    <w:rsid w:val="00B4126E"/>
    <w:rsid w:val="00B460DE"/>
    <w:rsid w:val="00B7048D"/>
    <w:rsid w:val="00B756BC"/>
    <w:rsid w:val="00B947AF"/>
    <w:rsid w:val="00BC2489"/>
    <w:rsid w:val="00BC572E"/>
    <w:rsid w:val="00BD1107"/>
    <w:rsid w:val="00BD2093"/>
    <w:rsid w:val="00BD264F"/>
    <w:rsid w:val="00BD53CC"/>
    <w:rsid w:val="00BE225F"/>
    <w:rsid w:val="00BE696F"/>
    <w:rsid w:val="00C0113B"/>
    <w:rsid w:val="00C036D6"/>
    <w:rsid w:val="00C31841"/>
    <w:rsid w:val="00C45022"/>
    <w:rsid w:val="00C53301"/>
    <w:rsid w:val="00C67F4D"/>
    <w:rsid w:val="00C84D73"/>
    <w:rsid w:val="00C87987"/>
    <w:rsid w:val="00C90FC6"/>
    <w:rsid w:val="00CA7780"/>
    <w:rsid w:val="00CB09FE"/>
    <w:rsid w:val="00CB4717"/>
    <w:rsid w:val="00CC2D4D"/>
    <w:rsid w:val="00CC5377"/>
    <w:rsid w:val="00CD03D5"/>
    <w:rsid w:val="00CE3633"/>
    <w:rsid w:val="00CE40FD"/>
    <w:rsid w:val="00CE5E09"/>
    <w:rsid w:val="00CE7315"/>
    <w:rsid w:val="00CF23A4"/>
    <w:rsid w:val="00D07F95"/>
    <w:rsid w:val="00D16037"/>
    <w:rsid w:val="00D4210D"/>
    <w:rsid w:val="00D55FAF"/>
    <w:rsid w:val="00D7181E"/>
    <w:rsid w:val="00D83DFF"/>
    <w:rsid w:val="00D91B7F"/>
    <w:rsid w:val="00D92479"/>
    <w:rsid w:val="00DB731F"/>
    <w:rsid w:val="00DD20D6"/>
    <w:rsid w:val="00E0069D"/>
    <w:rsid w:val="00E30B91"/>
    <w:rsid w:val="00E42631"/>
    <w:rsid w:val="00E426D2"/>
    <w:rsid w:val="00E42A75"/>
    <w:rsid w:val="00E659F4"/>
    <w:rsid w:val="00E66D06"/>
    <w:rsid w:val="00E705E2"/>
    <w:rsid w:val="00E92742"/>
    <w:rsid w:val="00EA7F7B"/>
    <w:rsid w:val="00EC3336"/>
    <w:rsid w:val="00EE57F7"/>
    <w:rsid w:val="00EF108E"/>
    <w:rsid w:val="00F20767"/>
    <w:rsid w:val="00F2329C"/>
    <w:rsid w:val="00F36B07"/>
    <w:rsid w:val="00FA29DD"/>
    <w:rsid w:val="00FA657F"/>
    <w:rsid w:val="00FC6865"/>
    <w:rsid w:val="00FE4E7A"/>
  </w:rsids>
  <m:mathPr>
    <m:mathFont m:val="Cambria Math"/>
    <m:brkBin m:val="before"/>
    <m:brkBinSub m:val="--"/>
    <m:smallFrac/>
    <m:dispDef/>
    <m:lMargin m:val="0"/>
    <m:rMargin m:val="0"/>
    <m:defJc m:val="centerGroup"/>
    <m:wrapRight/>
    <m:intLim m:val="subSup"/>
    <m:naryLim m:val="subSup"/>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59B23B"/>
  <w15:docId w15:val="{488C8AFE-9E4F-AF43-B319-26043A06E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pPr>
        <w:spacing w:after="200"/>
      </w:pPr>
    </w:pPrDefault>
  </w:docDefaults>
  <w:latentStyles w:defLockedState="0" w:defUIPriority="0" w:defSemiHidden="0" w:defUnhideWhenUsed="0" w:defQFormat="0" w:count="376">
    <w:lsdException w:name="heading 1" w:uiPriority="9" w:qFormat="1"/>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13E83"/>
  </w:style>
  <w:style w:type="paragraph" w:styleId="berschrift1">
    <w:name w:val="heading 1"/>
    <w:basedOn w:val="Standard"/>
    <w:link w:val="berschrift1Zchn"/>
    <w:uiPriority w:val="9"/>
    <w:qFormat/>
    <w:rsid w:val="00CE5E09"/>
    <w:pPr>
      <w:widowControl w:val="0"/>
      <w:autoSpaceDE w:val="0"/>
      <w:autoSpaceDN w:val="0"/>
      <w:spacing w:after="0"/>
      <w:ind w:left="111"/>
      <w:outlineLvl w:val="0"/>
    </w:pPr>
    <w:rPr>
      <w:rFonts w:ascii="Calibri" w:eastAsia="Calibri" w:hAnsi="Calibri" w:cs="Calibri"/>
      <w:b/>
      <w:bCs/>
      <w:sz w:val="40"/>
      <w:szCs w:val="4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il2">
    <w:name w:val="stil2"/>
    <w:basedOn w:val="Standard"/>
    <w:rsid w:val="006E72C0"/>
    <w:pPr>
      <w:spacing w:beforeLines="1" w:afterLines="1"/>
    </w:pPr>
    <w:rPr>
      <w:rFonts w:ascii="Times" w:hAnsi="Times"/>
      <w:sz w:val="20"/>
      <w:szCs w:val="20"/>
      <w:lang w:eastAsia="de-DE"/>
    </w:rPr>
  </w:style>
  <w:style w:type="paragraph" w:styleId="Textkrper">
    <w:name w:val="Body Text"/>
    <w:basedOn w:val="Standard"/>
    <w:link w:val="TextkrperZchn"/>
    <w:rsid w:val="00BE696F"/>
    <w:pPr>
      <w:spacing w:after="0" w:line="276" w:lineRule="auto"/>
      <w:jc w:val="both"/>
    </w:pPr>
    <w:rPr>
      <w:rFonts w:ascii="Century Gothic" w:eastAsia="Times New Roman" w:hAnsi="Century Gothic" w:cs="Times New Roman"/>
      <w:sz w:val="20"/>
      <w:lang w:eastAsia="de-DE"/>
    </w:rPr>
  </w:style>
  <w:style w:type="character" w:customStyle="1" w:styleId="TextkrperZchn">
    <w:name w:val="Textkörper Zchn"/>
    <w:basedOn w:val="Absatz-Standardschriftart"/>
    <w:link w:val="Textkrper"/>
    <w:rsid w:val="00BE696F"/>
    <w:rPr>
      <w:rFonts w:ascii="Century Gothic" w:eastAsia="Times New Roman" w:hAnsi="Century Gothic" w:cs="Times New Roman"/>
      <w:sz w:val="20"/>
      <w:lang w:eastAsia="de-DE"/>
    </w:rPr>
  </w:style>
  <w:style w:type="character" w:customStyle="1" w:styleId="berschrift1Zchn">
    <w:name w:val="Überschrift 1 Zchn"/>
    <w:basedOn w:val="Absatz-Standardschriftart"/>
    <w:link w:val="berschrift1"/>
    <w:uiPriority w:val="9"/>
    <w:rsid w:val="00CE5E09"/>
    <w:rPr>
      <w:rFonts w:ascii="Calibri" w:eastAsia="Calibri" w:hAnsi="Calibri" w:cs="Calibri"/>
      <w:b/>
      <w:bCs/>
      <w:sz w:val="40"/>
      <w:szCs w:val="40"/>
      <w:lang w:val="en-US"/>
    </w:rPr>
  </w:style>
  <w:style w:type="paragraph" w:styleId="Titel">
    <w:name w:val="Title"/>
    <w:basedOn w:val="Standard"/>
    <w:link w:val="TitelZchn"/>
    <w:qFormat/>
    <w:rsid w:val="00CE5E09"/>
    <w:pPr>
      <w:spacing w:after="0"/>
      <w:ind w:firstLine="708"/>
      <w:jc w:val="center"/>
    </w:pPr>
    <w:rPr>
      <w:rFonts w:ascii="Arial Black" w:eastAsia="Times New Roman" w:hAnsi="Arial Black" w:cs="Times New Roman"/>
      <w:i/>
      <w:sz w:val="56"/>
      <w:szCs w:val="20"/>
      <w:lang w:eastAsia="de-DE"/>
    </w:rPr>
  </w:style>
  <w:style w:type="character" w:customStyle="1" w:styleId="TitelZchn">
    <w:name w:val="Titel Zchn"/>
    <w:basedOn w:val="Absatz-Standardschriftart"/>
    <w:link w:val="Titel"/>
    <w:rsid w:val="00CE5E09"/>
    <w:rPr>
      <w:rFonts w:ascii="Arial Black" w:eastAsia="Times New Roman" w:hAnsi="Arial Black" w:cs="Times New Roman"/>
      <w:i/>
      <w:sz w:val="56"/>
      <w:szCs w:val="20"/>
      <w:lang w:eastAsia="de-DE"/>
    </w:rPr>
  </w:style>
  <w:style w:type="paragraph" w:styleId="StandardWeb">
    <w:name w:val="Normal (Web)"/>
    <w:basedOn w:val="Standard"/>
    <w:uiPriority w:val="99"/>
    <w:unhideWhenUsed/>
    <w:rsid w:val="00861F0F"/>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8DFC889EC12AC4FB3688ECB870243A4" ma:contentTypeVersion="17" ma:contentTypeDescription="Ein neues Dokument erstellen." ma:contentTypeScope="" ma:versionID="9297e8bc4b972527911f877896e6d1f2">
  <xsd:schema xmlns:xsd="http://www.w3.org/2001/XMLSchema" xmlns:xs="http://www.w3.org/2001/XMLSchema" xmlns:p="http://schemas.microsoft.com/office/2006/metadata/properties" xmlns:ns2="401abe5d-8618-484f-bc09-7db845a01bf7" xmlns:ns3="036b4d55-902e-409f-89a3-4982ff5b2247" targetNamespace="http://schemas.microsoft.com/office/2006/metadata/properties" ma:root="true" ma:fieldsID="f2de45791fceff22f9d498638c3fdc2a" ns2:_="" ns3:_="">
    <xsd:import namespace="401abe5d-8618-484f-bc09-7db845a01bf7"/>
    <xsd:import namespace="036b4d55-902e-409f-89a3-4982ff5b224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1abe5d-8618-484f-bc09-7db845a01bf7"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3d3bffd2-e0a6-4737-82a0-02a45ea5af70}" ma:internalName="TaxCatchAll" ma:showField="CatchAllData" ma:web="401abe5d-8618-484f-bc09-7db845a01bf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6b4d55-902e-409f-89a3-4982ff5b224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c619ca55-86d1-42c2-b3df-d61641485c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36b4d55-902e-409f-89a3-4982ff5b2247">
      <Terms xmlns="http://schemas.microsoft.com/office/infopath/2007/PartnerControls"/>
    </lcf76f155ced4ddcb4097134ff3c332f>
    <TaxCatchAll xmlns="401abe5d-8618-484f-bc09-7db845a01bf7" xsi:nil="true"/>
  </documentManagement>
</p:properties>
</file>

<file path=customXml/itemProps1.xml><?xml version="1.0" encoding="utf-8"?>
<ds:datastoreItem xmlns:ds="http://schemas.openxmlformats.org/officeDocument/2006/customXml" ds:itemID="{6B270F59-C817-43A8-AE56-6A9F4C7EE660}">
  <ds:schemaRefs>
    <ds:schemaRef ds:uri="http://schemas.microsoft.com/sharepoint/v3/contenttype/forms"/>
  </ds:schemaRefs>
</ds:datastoreItem>
</file>

<file path=customXml/itemProps2.xml><?xml version="1.0" encoding="utf-8"?>
<ds:datastoreItem xmlns:ds="http://schemas.openxmlformats.org/officeDocument/2006/customXml" ds:itemID="{C74A1D24-F295-4C21-A852-27D3AC443D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1abe5d-8618-484f-bc09-7db845a01bf7"/>
    <ds:schemaRef ds:uri="036b4d55-902e-409f-89a3-4982ff5b22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C61AD4-E8E5-4C0C-BE64-A5DBA8852DB1}">
  <ds:schemaRefs>
    <ds:schemaRef ds:uri="http://schemas.microsoft.com/office/2006/metadata/properties"/>
    <ds:schemaRef ds:uri="http://schemas.microsoft.com/office/infopath/2007/PartnerControls"/>
    <ds:schemaRef ds:uri="036b4d55-902e-409f-89a3-4982ff5b2247"/>
    <ds:schemaRef ds:uri="401abe5d-8618-484f-bc09-7db845a01bf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1067</Words>
  <Characters>6724</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Schulz</dc:creator>
  <cp:lastModifiedBy>Andrea O´Connor</cp:lastModifiedBy>
  <cp:revision>18</cp:revision>
  <cp:lastPrinted>2019-10-02T06:25:00Z</cp:lastPrinted>
  <dcterms:created xsi:type="dcterms:W3CDTF">2018-03-06T17:05:00Z</dcterms:created>
  <dcterms:modified xsi:type="dcterms:W3CDTF">2023-09-25T11:27:00Z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0x010100C8DFC889EC12AC4FB3688ECB870243A4</vt:lpwstr>
  </property>
  <property fmtid="{D5CDD505-2E9C-101B-9397-08002B2CF9AE}" pid="3" name="MediaServiceImageTags">
    <vt:lpwstr/>
  </property>
</Properties>
</file>