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CC8F" w14:textId="22478D4A" w:rsidR="00B756BC" w:rsidRPr="00B17B6C" w:rsidRDefault="009665B7" w:rsidP="00B17B6C">
      <w:pPr>
        <w:spacing w:after="0"/>
        <w:contextualSpacing/>
        <w:mirrorIndents/>
        <w:jc w:val="both"/>
        <w:rPr>
          <w:rFonts w:ascii="Arial" w:hAnsi="Arial" w:cs="Arial"/>
          <w:b/>
        </w:rPr>
      </w:pPr>
      <w:r w:rsidRPr="00B17B6C">
        <w:rPr>
          <w:rFonts w:ascii="Arial" w:hAnsi="Arial" w:cs="Arial"/>
          <w:b/>
          <w:noProof/>
          <w:lang w:eastAsia="de-DE"/>
        </w:rPr>
        <w:drawing>
          <wp:anchor distT="0" distB="0" distL="114300" distR="114300" simplePos="0" relativeHeight="251659264" behindDoc="0" locked="0" layoutInCell="1" allowOverlap="1" wp14:anchorId="167F13E5" wp14:editId="13F34C5F">
            <wp:simplePos x="0" y="0"/>
            <wp:positionH relativeFrom="column">
              <wp:posOffset>2152422</wp:posOffset>
            </wp:positionH>
            <wp:positionV relativeFrom="paragraph">
              <wp:posOffset>-171027</wp:posOffset>
            </wp:positionV>
            <wp:extent cx="1921933" cy="491067"/>
            <wp:effectExtent l="0" t="0" r="0" b="0"/>
            <wp:wrapNone/>
            <wp:docPr id="8" name="Bild 5" descr="T:\Logos HDS-DSI-BVLK\modeuropLogoClaim_po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T:\Logos HDS-DSI-BVLK\modeuropLogoClaim_pool.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21933" cy="491067"/>
                    </a:xfrm>
                    <a:prstGeom prst="rect">
                      <a:avLst/>
                    </a:prstGeom>
                    <a:noFill/>
                    <a:ln>
                      <a:noFill/>
                    </a:ln>
                  </pic:spPr>
                </pic:pic>
              </a:graphicData>
            </a:graphic>
          </wp:anchor>
        </w:drawing>
      </w:r>
    </w:p>
    <w:p w14:paraId="2E04017D" w14:textId="77777777" w:rsidR="00507C99" w:rsidRPr="00B17B6C" w:rsidRDefault="00507C99" w:rsidP="00B17B6C">
      <w:pPr>
        <w:spacing w:after="0"/>
        <w:contextualSpacing/>
        <w:mirrorIndents/>
        <w:jc w:val="both"/>
        <w:rPr>
          <w:rFonts w:ascii="Arial" w:hAnsi="Arial" w:cs="Arial"/>
          <w:b/>
        </w:rPr>
      </w:pPr>
    </w:p>
    <w:p w14:paraId="1BE9E85B" w14:textId="77777777" w:rsidR="00B756BC" w:rsidRPr="00B17B6C" w:rsidRDefault="00B756BC" w:rsidP="00B17B6C">
      <w:pPr>
        <w:spacing w:after="0"/>
        <w:contextualSpacing/>
        <w:mirrorIndents/>
        <w:jc w:val="center"/>
        <w:rPr>
          <w:rFonts w:ascii="Arial" w:hAnsi="Arial" w:cs="Arial"/>
          <w:b/>
        </w:rPr>
      </w:pPr>
    </w:p>
    <w:p w14:paraId="6448FFA9" w14:textId="77777777" w:rsidR="001C4F58" w:rsidRDefault="001C4F58" w:rsidP="001C4F58">
      <w:pPr>
        <w:ind w:right="-6"/>
        <w:jc w:val="center"/>
        <w:rPr>
          <w:rFonts w:ascii="Arial" w:hAnsi="Arial" w:cs="Arial"/>
          <w:b/>
          <w:bCs/>
          <w:sz w:val="22"/>
          <w:szCs w:val="22"/>
        </w:rPr>
      </w:pPr>
    </w:p>
    <w:p w14:paraId="3B56EA46" w14:textId="646DD31E" w:rsidR="001C4F58" w:rsidRPr="00BB2ECA" w:rsidRDefault="001C4F58" w:rsidP="001C4F58">
      <w:pPr>
        <w:ind w:right="-6"/>
        <w:jc w:val="center"/>
        <w:rPr>
          <w:rFonts w:ascii="Arial" w:hAnsi="Arial" w:cs="Arial"/>
          <w:b/>
          <w:bCs/>
          <w:sz w:val="22"/>
          <w:szCs w:val="22"/>
        </w:rPr>
      </w:pPr>
      <w:r w:rsidRPr="00BB2ECA">
        <w:rPr>
          <w:rFonts w:ascii="Arial" w:hAnsi="Arial" w:cs="Arial"/>
          <w:b/>
          <w:bCs/>
          <w:sz w:val="22"/>
          <w:szCs w:val="22"/>
        </w:rPr>
        <w:t>DSI Trendtext Herbst/Winter 2023/24</w:t>
      </w:r>
    </w:p>
    <w:p w14:paraId="59260FFA" w14:textId="77777777" w:rsidR="00A77405" w:rsidRPr="00B17B6C" w:rsidRDefault="00A77405" w:rsidP="00B17B6C">
      <w:pPr>
        <w:rPr>
          <w:rFonts w:ascii="Arial" w:hAnsi="Arial" w:cs="Arial"/>
          <w:b/>
          <w:bCs/>
        </w:rPr>
      </w:pPr>
    </w:p>
    <w:p w14:paraId="3998B533" w14:textId="64B4A864" w:rsidR="001C4F58" w:rsidRPr="001C4F58" w:rsidRDefault="001C4F58" w:rsidP="001C4F58">
      <w:pPr>
        <w:ind w:right="-6"/>
        <w:rPr>
          <w:rFonts w:ascii="Arial" w:hAnsi="Arial" w:cs="Arial"/>
          <w:b/>
          <w:bCs/>
          <w:sz w:val="22"/>
          <w:szCs w:val="22"/>
        </w:rPr>
      </w:pPr>
      <w:r w:rsidRPr="00BB2ECA">
        <w:rPr>
          <w:rFonts w:ascii="Arial" w:hAnsi="Arial" w:cs="Arial"/>
          <w:b/>
          <w:bCs/>
          <w:sz w:val="22"/>
          <w:szCs w:val="22"/>
        </w:rPr>
        <w:t>Feiner, eleganter, aber immer einer gewissen Lässigkeit. Diesen Spagat legt die Mode in der Saison Herbst/Winter 2023/24 hin. Die Tendenz zu mehr Klassik und „</w:t>
      </w:r>
      <w:proofErr w:type="spellStart"/>
      <w:r w:rsidRPr="00BB2ECA">
        <w:rPr>
          <w:rFonts w:ascii="Arial" w:hAnsi="Arial" w:cs="Arial"/>
          <w:b/>
          <w:bCs/>
          <w:sz w:val="22"/>
          <w:szCs w:val="22"/>
        </w:rPr>
        <w:t>angezogeneren</w:t>
      </w:r>
      <w:proofErr w:type="spellEnd"/>
      <w:r w:rsidRPr="00BB2ECA">
        <w:rPr>
          <w:rFonts w:ascii="Arial" w:hAnsi="Arial" w:cs="Arial"/>
          <w:b/>
          <w:bCs/>
          <w:sz w:val="22"/>
          <w:szCs w:val="22"/>
        </w:rPr>
        <w:t xml:space="preserve">“ Looks ist unübersehbar und sorgt auch bei der Schuhmode für neue Impulse. </w:t>
      </w:r>
    </w:p>
    <w:p w14:paraId="7BA1538C" w14:textId="5DA3BA77" w:rsidR="001C4F58" w:rsidRPr="001C4F58" w:rsidRDefault="001C4F58" w:rsidP="001C4F58">
      <w:pPr>
        <w:autoSpaceDE w:val="0"/>
        <w:autoSpaceDN w:val="0"/>
        <w:adjustRightInd w:val="0"/>
        <w:ind w:right="-6"/>
        <w:rPr>
          <w:rFonts w:ascii="Arial" w:hAnsi="Arial" w:cs="Arial"/>
          <w:color w:val="000000"/>
          <w:sz w:val="22"/>
          <w:szCs w:val="22"/>
        </w:rPr>
      </w:pPr>
      <w:r w:rsidRPr="00BB2ECA">
        <w:rPr>
          <w:rFonts w:ascii="Arial" w:hAnsi="Arial" w:cs="Arial"/>
          <w:color w:val="000000"/>
          <w:sz w:val="22"/>
          <w:szCs w:val="22"/>
        </w:rPr>
        <w:t xml:space="preserve">Die Saison Herbst/Winter 2023/24 steht im Zeichen von Coolness und Glamour. Die neue Mode zeigt sich selbstbewusst und elegant, nicht selten extravagant, </w:t>
      </w:r>
      <w:r>
        <w:rPr>
          <w:rFonts w:ascii="Arial" w:hAnsi="Arial" w:cs="Arial"/>
          <w:color w:val="000000"/>
          <w:sz w:val="22"/>
          <w:szCs w:val="22"/>
        </w:rPr>
        <w:t>was durch den</w:t>
      </w:r>
      <w:r w:rsidRPr="00BB2ECA">
        <w:rPr>
          <w:rFonts w:ascii="Arial" w:hAnsi="Arial" w:cs="Arial"/>
          <w:color w:val="000000"/>
          <w:sz w:val="22"/>
          <w:szCs w:val="22"/>
        </w:rPr>
        <w:t xml:space="preserve"> Mix mit </w:t>
      </w:r>
      <w:proofErr w:type="gramStart"/>
      <w:r w:rsidRPr="00BB2ECA">
        <w:rPr>
          <w:rFonts w:ascii="Arial" w:hAnsi="Arial" w:cs="Arial"/>
          <w:color w:val="000000"/>
          <w:sz w:val="22"/>
          <w:szCs w:val="22"/>
        </w:rPr>
        <w:t>sportlichen</w:t>
      </w:r>
      <w:proofErr w:type="gramEnd"/>
      <w:r w:rsidRPr="00BB2ECA">
        <w:rPr>
          <w:rFonts w:ascii="Arial" w:hAnsi="Arial" w:cs="Arial"/>
          <w:color w:val="000000"/>
          <w:sz w:val="22"/>
          <w:szCs w:val="22"/>
        </w:rPr>
        <w:t xml:space="preserve"> und/oder maskulinen Elementen</w:t>
      </w:r>
      <w:r>
        <w:rPr>
          <w:rFonts w:ascii="Arial" w:hAnsi="Arial" w:cs="Arial"/>
          <w:color w:val="000000"/>
          <w:sz w:val="22"/>
          <w:szCs w:val="22"/>
        </w:rPr>
        <w:t xml:space="preserve"> befeuert wird</w:t>
      </w:r>
      <w:r w:rsidRPr="00BB2ECA">
        <w:rPr>
          <w:rFonts w:ascii="Arial" w:hAnsi="Arial" w:cs="Arial"/>
          <w:color w:val="000000"/>
          <w:sz w:val="22"/>
          <w:szCs w:val="22"/>
        </w:rPr>
        <w:t xml:space="preserve">. Was auffällt: </w:t>
      </w:r>
      <w:r w:rsidRPr="00BB2ECA">
        <w:rPr>
          <w:rFonts w:ascii="Arial" w:hAnsi="Arial" w:cs="Arial"/>
          <w:sz w:val="22"/>
          <w:szCs w:val="22"/>
        </w:rPr>
        <w:t xml:space="preserve">nach der langen Phase der </w:t>
      </w:r>
      <w:proofErr w:type="spellStart"/>
      <w:r w:rsidRPr="00BB2ECA">
        <w:rPr>
          <w:rFonts w:ascii="Arial" w:hAnsi="Arial" w:cs="Arial"/>
          <w:sz w:val="22"/>
          <w:szCs w:val="22"/>
        </w:rPr>
        <w:t>Casualisierung</w:t>
      </w:r>
      <w:proofErr w:type="spellEnd"/>
      <w:r w:rsidRPr="00BB2ECA">
        <w:rPr>
          <w:rFonts w:ascii="Arial" w:hAnsi="Arial" w:cs="Arial"/>
          <w:sz w:val="22"/>
          <w:szCs w:val="22"/>
        </w:rPr>
        <w:t xml:space="preserve"> wird es deutlich angezogener. Tailoring trifft auf edle Materialien und dekorative Details, wobei eine gewisse Lässigkeit nicht fehlen darf. </w:t>
      </w:r>
      <w:proofErr w:type="gramStart"/>
      <w:r w:rsidRPr="00BB2ECA">
        <w:rPr>
          <w:rFonts w:ascii="Arial" w:hAnsi="Arial" w:cs="Arial"/>
          <w:sz w:val="22"/>
          <w:szCs w:val="22"/>
        </w:rPr>
        <w:t>Cool</w:t>
      </w:r>
      <w:proofErr w:type="gramEnd"/>
      <w:r w:rsidRPr="00BB2ECA">
        <w:rPr>
          <w:rFonts w:ascii="Arial" w:hAnsi="Arial" w:cs="Arial"/>
          <w:sz w:val="22"/>
          <w:szCs w:val="22"/>
        </w:rPr>
        <w:t xml:space="preserve"> und entspannt sollen die Looks wirken – ein Spagat, der durch mutige</w:t>
      </w:r>
      <w:r>
        <w:rPr>
          <w:rFonts w:ascii="Arial" w:hAnsi="Arial" w:cs="Arial"/>
          <w:sz w:val="22"/>
          <w:szCs w:val="22"/>
        </w:rPr>
        <w:t xml:space="preserve"> </w:t>
      </w:r>
      <w:r w:rsidRPr="00BB2ECA">
        <w:rPr>
          <w:rFonts w:ascii="Arial" w:hAnsi="Arial" w:cs="Arial"/>
          <w:sz w:val="22"/>
          <w:szCs w:val="22"/>
        </w:rPr>
        <w:t xml:space="preserve">Stilbrüche gelingen kann. </w:t>
      </w:r>
      <w:r w:rsidRPr="00BB2ECA">
        <w:rPr>
          <w:rFonts w:ascii="Arial" w:hAnsi="Arial" w:cs="Arial"/>
          <w:color w:val="000000"/>
          <w:sz w:val="22"/>
          <w:szCs w:val="22"/>
        </w:rPr>
        <w:t xml:space="preserve">Persönlichkeit wird gefeiert und gelebt, ebenso wie das Leben selbst. Die Grenzen zwischen Tag und Nacht verschwimmen zunehmend und </w:t>
      </w:r>
      <w:r>
        <w:rPr>
          <w:rFonts w:ascii="Arial" w:hAnsi="Arial" w:cs="Arial"/>
          <w:color w:val="000000"/>
          <w:sz w:val="22"/>
          <w:szCs w:val="22"/>
        </w:rPr>
        <w:t>lassen</w:t>
      </w:r>
      <w:r w:rsidRPr="00BB2ECA">
        <w:rPr>
          <w:rFonts w:ascii="Arial" w:hAnsi="Arial" w:cs="Arial"/>
          <w:color w:val="000000"/>
          <w:sz w:val="22"/>
          <w:szCs w:val="22"/>
        </w:rPr>
        <w:t xml:space="preserve"> individuelle Looks</w:t>
      </w:r>
      <w:r>
        <w:rPr>
          <w:rFonts w:ascii="Arial" w:hAnsi="Arial" w:cs="Arial"/>
          <w:color w:val="000000"/>
          <w:sz w:val="22"/>
          <w:szCs w:val="22"/>
        </w:rPr>
        <w:t xml:space="preserve"> entstehen</w:t>
      </w:r>
      <w:r w:rsidRPr="00BB2ECA">
        <w:rPr>
          <w:rFonts w:ascii="Arial" w:hAnsi="Arial" w:cs="Arial"/>
          <w:color w:val="000000"/>
          <w:sz w:val="22"/>
          <w:szCs w:val="22"/>
        </w:rPr>
        <w:t xml:space="preserve">, die sich nicht an Konventionen halten. </w:t>
      </w:r>
    </w:p>
    <w:p w14:paraId="178CB4BD" w14:textId="3BCDC79C" w:rsidR="001C4F58" w:rsidRPr="00BB2ECA" w:rsidRDefault="001C4F58" w:rsidP="001C4F58">
      <w:pPr>
        <w:ind w:right="-6"/>
        <w:rPr>
          <w:rFonts w:ascii="Arial" w:eastAsiaTheme="minorEastAsia" w:hAnsi="Arial" w:cs="Arial"/>
          <w:color w:val="000000"/>
          <w:sz w:val="22"/>
          <w:szCs w:val="22"/>
          <w:lang w:eastAsia="de-DE"/>
        </w:rPr>
      </w:pPr>
      <w:r w:rsidRPr="00BB2ECA">
        <w:rPr>
          <w:rFonts w:ascii="Arial" w:eastAsiaTheme="minorEastAsia" w:hAnsi="Arial" w:cs="Arial"/>
          <w:b/>
          <w:bCs/>
          <w:color w:val="000000"/>
          <w:sz w:val="22"/>
          <w:szCs w:val="22"/>
          <w:lang w:eastAsia="de-DE"/>
        </w:rPr>
        <w:t>Die Looks:</w:t>
      </w:r>
      <w:r w:rsidRPr="00BB2ECA">
        <w:rPr>
          <w:rFonts w:ascii="Arial" w:eastAsiaTheme="minorEastAsia" w:hAnsi="Arial" w:cs="Arial"/>
          <w:color w:val="000000"/>
          <w:sz w:val="22"/>
          <w:szCs w:val="22"/>
          <w:lang w:eastAsia="de-DE"/>
        </w:rPr>
        <w:t xml:space="preserve"> Klassiker der Modegeschichte erleben ein Revival, z.B. weitgeschnittene Bundfaltenhosen, enge </w:t>
      </w:r>
      <w:proofErr w:type="spellStart"/>
      <w:r w:rsidRPr="00BB2ECA">
        <w:rPr>
          <w:rFonts w:ascii="Arial" w:eastAsiaTheme="minorEastAsia" w:hAnsi="Arial" w:cs="Arial"/>
          <w:color w:val="000000"/>
          <w:sz w:val="22"/>
          <w:szCs w:val="22"/>
          <w:lang w:eastAsia="de-DE"/>
        </w:rPr>
        <w:t>Pencilskirts</w:t>
      </w:r>
      <w:proofErr w:type="spellEnd"/>
      <w:r w:rsidRPr="00BB2ECA">
        <w:rPr>
          <w:rFonts w:ascii="Arial" w:eastAsiaTheme="minorEastAsia" w:hAnsi="Arial" w:cs="Arial"/>
          <w:color w:val="000000"/>
          <w:sz w:val="22"/>
          <w:szCs w:val="22"/>
          <w:lang w:eastAsia="de-DE"/>
        </w:rPr>
        <w:t xml:space="preserve">, Miniröcke, </w:t>
      </w:r>
      <w:proofErr w:type="spellStart"/>
      <w:r w:rsidRPr="00BB2ECA">
        <w:rPr>
          <w:rFonts w:ascii="Arial" w:eastAsiaTheme="minorEastAsia" w:hAnsi="Arial" w:cs="Arial"/>
          <w:color w:val="000000"/>
          <w:sz w:val="22"/>
          <w:szCs w:val="22"/>
          <w:lang w:eastAsia="de-DE"/>
        </w:rPr>
        <w:t>Schluppenblusen</w:t>
      </w:r>
      <w:proofErr w:type="spellEnd"/>
      <w:r w:rsidRPr="00BB2ECA">
        <w:rPr>
          <w:rFonts w:ascii="Arial" w:eastAsiaTheme="minorEastAsia" w:hAnsi="Arial" w:cs="Arial"/>
          <w:color w:val="000000"/>
          <w:sz w:val="22"/>
          <w:szCs w:val="22"/>
          <w:lang w:eastAsia="de-DE"/>
        </w:rPr>
        <w:t>, Cardigans oder Maxi-</w:t>
      </w:r>
      <w:proofErr w:type="spellStart"/>
      <w:r w:rsidRPr="00BB2ECA">
        <w:rPr>
          <w:rFonts w:ascii="Arial" w:eastAsiaTheme="minorEastAsia" w:hAnsi="Arial" w:cs="Arial"/>
          <w:color w:val="000000"/>
          <w:sz w:val="22"/>
          <w:szCs w:val="22"/>
          <w:lang w:eastAsia="de-DE"/>
        </w:rPr>
        <w:t>Coats</w:t>
      </w:r>
      <w:proofErr w:type="spellEnd"/>
      <w:r w:rsidRPr="00BB2ECA">
        <w:rPr>
          <w:rFonts w:ascii="Arial" w:eastAsiaTheme="minorEastAsia" w:hAnsi="Arial" w:cs="Arial"/>
          <w:color w:val="000000"/>
          <w:sz w:val="22"/>
          <w:szCs w:val="22"/>
          <w:lang w:eastAsia="de-DE"/>
        </w:rPr>
        <w:t xml:space="preserve">. Hosenanzüge bleiben wichtig; die </w:t>
      </w:r>
      <w:proofErr w:type="spellStart"/>
      <w:r w:rsidRPr="00BB2ECA">
        <w:rPr>
          <w:rFonts w:ascii="Arial" w:eastAsiaTheme="minorEastAsia" w:hAnsi="Arial" w:cs="Arial"/>
          <w:color w:val="000000"/>
          <w:sz w:val="22"/>
          <w:szCs w:val="22"/>
          <w:lang w:eastAsia="de-DE"/>
        </w:rPr>
        <w:t>Cargohose</w:t>
      </w:r>
      <w:proofErr w:type="spellEnd"/>
      <w:r w:rsidRPr="00BB2ECA">
        <w:rPr>
          <w:rFonts w:ascii="Arial" w:eastAsiaTheme="minorEastAsia" w:hAnsi="Arial" w:cs="Arial"/>
          <w:color w:val="000000"/>
          <w:sz w:val="22"/>
          <w:szCs w:val="22"/>
          <w:lang w:eastAsia="de-DE"/>
        </w:rPr>
        <w:t xml:space="preserve"> mit aufgesetzten Taschen eignet sich ideal als kontrastierendes Element für Crossdressing oder lässigere Looks. Die Silhouetten werden figurbetonter, schmaler und femininer. Der Oversize</w:t>
      </w:r>
      <w:r>
        <w:rPr>
          <w:rFonts w:ascii="Arial" w:eastAsiaTheme="minorEastAsia" w:hAnsi="Arial" w:cs="Arial"/>
          <w:color w:val="000000"/>
          <w:sz w:val="22"/>
          <w:szCs w:val="22"/>
          <w:lang w:eastAsia="de-DE"/>
        </w:rPr>
        <w:t>d</w:t>
      </w:r>
      <w:r w:rsidRPr="00BB2ECA">
        <w:rPr>
          <w:rFonts w:ascii="Arial" w:eastAsiaTheme="minorEastAsia" w:hAnsi="Arial" w:cs="Arial"/>
          <w:color w:val="000000"/>
          <w:sz w:val="22"/>
          <w:szCs w:val="22"/>
          <w:lang w:eastAsia="de-DE"/>
        </w:rPr>
        <w:t xml:space="preserve">-Look befindet sich allmählich auf dem Rückzug. Wie immer kommt es auf den richtigen Mix an. Cleane Looks werden gekonnt mit dekorativen und femininen Elementen </w:t>
      </w:r>
      <w:r>
        <w:rPr>
          <w:rFonts w:ascii="Arial" w:eastAsiaTheme="minorEastAsia" w:hAnsi="Arial" w:cs="Arial"/>
          <w:color w:val="000000"/>
          <w:sz w:val="22"/>
          <w:szCs w:val="22"/>
          <w:lang w:eastAsia="de-DE"/>
        </w:rPr>
        <w:t>innovativ inszeniert, als da wären:</w:t>
      </w:r>
      <w:r w:rsidRPr="00BB2ECA">
        <w:rPr>
          <w:rFonts w:ascii="Arial" w:eastAsiaTheme="minorEastAsia" w:hAnsi="Arial" w:cs="Arial"/>
          <w:color w:val="000000"/>
          <w:sz w:val="22"/>
          <w:szCs w:val="22"/>
          <w:lang w:eastAsia="de-DE"/>
        </w:rPr>
        <w:t xml:space="preserve"> Zopf- und Lochmuster bei Pullis, Noppen- und Perlendetails, aber auch Cut-outs und Schlitze, die viel nackte Haut zeigen.</w:t>
      </w:r>
    </w:p>
    <w:p w14:paraId="3C797886" w14:textId="619E5A15" w:rsidR="001C4F58" w:rsidRPr="001C4F58" w:rsidRDefault="001C4F58" w:rsidP="001C4F58">
      <w:pPr>
        <w:autoSpaceDE w:val="0"/>
        <w:autoSpaceDN w:val="0"/>
        <w:adjustRightInd w:val="0"/>
        <w:ind w:right="-6"/>
        <w:rPr>
          <w:rFonts w:ascii="Arial" w:eastAsiaTheme="minorEastAsia" w:hAnsi="Arial" w:cs="Arial"/>
          <w:color w:val="000000"/>
          <w:sz w:val="22"/>
          <w:szCs w:val="22"/>
          <w:lang w:eastAsia="de-DE"/>
        </w:rPr>
      </w:pPr>
      <w:r w:rsidRPr="00BB2ECA">
        <w:rPr>
          <w:rFonts w:ascii="Arial" w:hAnsi="Arial" w:cs="Arial"/>
          <w:b/>
          <w:bCs/>
          <w:color w:val="000000"/>
          <w:sz w:val="22"/>
          <w:szCs w:val="22"/>
        </w:rPr>
        <w:t>Farben/Materialien:</w:t>
      </w:r>
      <w:r w:rsidRPr="00BB2ECA">
        <w:rPr>
          <w:rFonts w:ascii="Arial" w:hAnsi="Arial" w:cs="Arial"/>
          <w:color w:val="000000"/>
          <w:sz w:val="22"/>
          <w:szCs w:val="22"/>
        </w:rPr>
        <w:t xml:space="preserve"> Expressive (Edelstein-)Farben auf der einen und das </w:t>
      </w:r>
      <w:r>
        <w:rPr>
          <w:rFonts w:ascii="Arial" w:hAnsi="Arial" w:cs="Arial"/>
          <w:color w:val="000000"/>
          <w:sz w:val="22"/>
          <w:szCs w:val="22"/>
        </w:rPr>
        <w:t xml:space="preserve">große </w:t>
      </w:r>
      <w:r w:rsidRPr="00BB2ECA">
        <w:rPr>
          <w:rFonts w:ascii="Arial" w:hAnsi="Arial" w:cs="Arial"/>
          <w:color w:val="000000"/>
          <w:sz w:val="22"/>
          <w:szCs w:val="22"/>
        </w:rPr>
        <w:t xml:space="preserve">Comeback von Schwarz auf der anderen Seite sind richtungsweisend für diese Trends. Hinzu kommt neutrales Grau, </w:t>
      </w:r>
      <w:proofErr w:type="gramStart"/>
      <w:r w:rsidRPr="00BB2ECA">
        <w:rPr>
          <w:rFonts w:ascii="Arial" w:hAnsi="Arial" w:cs="Arial"/>
          <w:color w:val="000000"/>
          <w:sz w:val="22"/>
          <w:szCs w:val="22"/>
        </w:rPr>
        <w:t>das</w:t>
      </w:r>
      <w:proofErr w:type="gramEnd"/>
      <w:r w:rsidRPr="00BB2ECA">
        <w:rPr>
          <w:rFonts w:ascii="Arial" w:hAnsi="Arial" w:cs="Arial"/>
          <w:color w:val="000000"/>
          <w:sz w:val="22"/>
          <w:szCs w:val="22"/>
        </w:rPr>
        <w:t xml:space="preserve"> sich in vielen (lichten) Facetten zeigt. </w:t>
      </w:r>
      <w:r w:rsidRPr="00BB2ECA">
        <w:rPr>
          <w:rFonts w:ascii="Arial" w:eastAsiaTheme="minorEastAsia" w:hAnsi="Arial" w:cs="Arial"/>
          <w:color w:val="000000"/>
          <w:sz w:val="22"/>
          <w:szCs w:val="22"/>
          <w:lang w:eastAsia="de-DE"/>
        </w:rPr>
        <w:t>Bei den Materialien setzen die Designer auf softe wie luxuriöse Texturen, die gleichermaßen umschmeicheln und Halt geben: Nicki, Samt, Cord, weiches Bouclé und wärmender Grobstrick vermitteln Geborgenheit, die dezent das opulente wie feminine Understatement dieser Saison unterstreichen.</w:t>
      </w:r>
    </w:p>
    <w:p w14:paraId="07884ED7" w14:textId="178D3ADB" w:rsidR="001C4F58" w:rsidRPr="001C4F58" w:rsidRDefault="001C4F58" w:rsidP="001C4F58">
      <w:pPr>
        <w:ind w:right="-6"/>
        <w:rPr>
          <w:rFonts w:ascii="Arial" w:hAnsi="Arial" w:cs="Arial"/>
          <w:sz w:val="22"/>
          <w:szCs w:val="22"/>
        </w:rPr>
      </w:pPr>
      <w:r w:rsidRPr="00BB2ECA">
        <w:rPr>
          <w:rFonts w:ascii="Arial" w:hAnsi="Arial" w:cs="Arial"/>
          <w:sz w:val="22"/>
          <w:szCs w:val="22"/>
        </w:rPr>
        <w:t xml:space="preserve">Nicht zuletzt kann und darf die neue Schuhmode dazu beitragen. Sportliche Themen bleiben, werden aber um feinere, </w:t>
      </w:r>
      <w:proofErr w:type="spellStart"/>
      <w:r w:rsidRPr="00BB2ECA">
        <w:rPr>
          <w:rFonts w:ascii="Arial" w:hAnsi="Arial" w:cs="Arial"/>
          <w:sz w:val="22"/>
          <w:szCs w:val="22"/>
        </w:rPr>
        <w:t>chicere</w:t>
      </w:r>
      <w:proofErr w:type="spellEnd"/>
      <w:r w:rsidRPr="00BB2ECA">
        <w:rPr>
          <w:rFonts w:ascii="Arial" w:hAnsi="Arial" w:cs="Arial"/>
          <w:sz w:val="22"/>
          <w:szCs w:val="22"/>
        </w:rPr>
        <w:t xml:space="preserve"> Styles ergänzt. Auch in puncto Farbe wird der nächste Winter alles andere als langweilig: </w:t>
      </w:r>
      <w:r>
        <w:rPr>
          <w:rFonts w:ascii="Arial" w:hAnsi="Arial" w:cs="Arial"/>
          <w:color w:val="000000"/>
          <w:sz w:val="22"/>
          <w:szCs w:val="22"/>
        </w:rPr>
        <w:t>Edelsteinfarben</w:t>
      </w:r>
      <w:r w:rsidRPr="00BB2ECA">
        <w:rPr>
          <w:rFonts w:ascii="Arial" w:hAnsi="Arial" w:cs="Arial"/>
          <w:color w:val="000000"/>
          <w:sz w:val="22"/>
          <w:szCs w:val="22"/>
        </w:rPr>
        <w:t>, zarte Winterpastelle und die große Palette der Naturtöne sorgen in der dunklen Jahreszeit für Helligkeit.</w:t>
      </w:r>
      <w:r>
        <w:rPr>
          <w:rFonts w:ascii="Arial" w:hAnsi="Arial" w:cs="Arial"/>
          <w:color w:val="000000"/>
          <w:sz w:val="22"/>
          <w:szCs w:val="22"/>
        </w:rPr>
        <w:t xml:space="preserve"> </w:t>
      </w:r>
      <w:r w:rsidRPr="00BB2ECA">
        <w:rPr>
          <w:rFonts w:ascii="Arial" w:hAnsi="Arial" w:cs="Arial"/>
          <w:color w:val="000000"/>
          <w:sz w:val="22"/>
          <w:szCs w:val="22"/>
        </w:rPr>
        <w:t xml:space="preserve">Schwarz wird durch Matt/Glanz-Effekte spannend in Szene gesetzt. </w:t>
      </w:r>
    </w:p>
    <w:p w14:paraId="648430B1" w14:textId="335DD4A8" w:rsidR="001C4F58" w:rsidRPr="00BB2ECA" w:rsidRDefault="001C4F58" w:rsidP="001C4F58">
      <w:pPr>
        <w:ind w:right="-6"/>
        <w:rPr>
          <w:rFonts w:ascii="Arial" w:hAnsi="Arial" w:cs="Arial"/>
          <w:b/>
          <w:sz w:val="22"/>
          <w:szCs w:val="22"/>
        </w:rPr>
      </w:pPr>
      <w:r w:rsidRPr="00BB2ECA">
        <w:rPr>
          <w:rFonts w:ascii="Arial" w:hAnsi="Arial" w:cs="Arial"/>
          <w:b/>
          <w:sz w:val="22"/>
          <w:szCs w:val="22"/>
        </w:rPr>
        <w:t xml:space="preserve">ModEurop definiert </w:t>
      </w:r>
      <w:r>
        <w:rPr>
          <w:rFonts w:ascii="Arial" w:hAnsi="Arial" w:cs="Arial"/>
          <w:b/>
          <w:sz w:val="22"/>
          <w:szCs w:val="22"/>
        </w:rPr>
        <w:t xml:space="preserve">für H/W 23/24 </w:t>
      </w:r>
      <w:r w:rsidRPr="00BB2ECA">
        <w:rPr>
          <w:rFonts w:ascii="Arial" w:hAnsi="Arial" w:cs="Arial"/>
          <w:b/>
          <w:sz w:val="22"/>
          <w:szCs w:val="22"/>
        </w:rPr>
        <w:t xml:space="preserve">drei Farbwelten: </w:t>
      </w:r>
    </w:p>
    <w:p w14:paraId="294EC7E6" w14:textId="4772836F" w:rsidR="001C4F58" w:rsidRPr="00BB2ECA" w:rsidRDefault="001C4F58" w:rsidP="001C4F58">
      <w:pPr>
        <w:ind w:right="-6"/>
        <w:rPr>
          <w:rFonts w:ascii="Arial" w:hAnsi="Arial" w:cs="Arial"/>
          <w:sz w:val="22"/>
          <w:szCs w:val="22"/>
        </w:rPr>
      </w:pPr>
      <w:r w:rsidRPr="00BB2ECA">
        <w:rPr>
          <w:rFonts w:ascii="Arial" w:hAnsi="Arial" w:cs="Arial"/>
          <w:sz w:val="22"/>
          <w:szCs w:val="22"/>
        </w:rPr>
        <w:t xml:space="preserve">Winterliche Magie gepaart mit Futurismus erzeugt beim Thema </w:t>
      </w:r>
      <w:r w:rsidRPr="00BB2ECA">
        <w:rPr>
          <w:rFonts w:ascii="Arial" w:hAnsi="Arial" w:cs="Arial"/>
          <w:b/>
          <w:bCs/>
          <w:sz w:val="22"/>
          <w:szCs w:val="22"/>
        </w:rPr>
        <w:t xml:space="preserve">DREAMY UNIVERSE </w:t>
      </w:r>
      <w:r w:rsidRPr="00BB2ECA">
        <w:rPr>
          <w:rFonts w:ascii="Arial" w:hAnsi="Arial" w:cs="Arial"/>
          <w:sz w:val="22"/>
          <w:szCs w:val="22"/>
        </w:rPr>
        <w:t xml:space="preserve">neue Farbperspektiven, die kühl anmutende Grau-Blau-Abstufungen mit warmen Beige-Braunnuancen und Rosé/Rottönen vereinen. Glanz und schimmernde Brokate stehen neben futuristisch wirkenden Wattierungen und </w:t>
      </w:r>
      <w:proofErr w:type="spellStart"/>
      <w:r w:rsidRPr="00BB2ECA">
        <w:rPr>
          <w:rFonts w:ascii="Arial" w:hAnsi="Arial" w:cs="Arial"/>
          <w:sz w:val="22"/>
          <w:szCs w:val="22"/>
        </w:rPr>
        <w:t>Reptilprägungen</w:t>
      </w:r>
      <w:proofErr w:type="spellEnd"/>
      <w:r w:rsidRPr="00BB2ECA">
        <w:rPr>
          <w:rFonts w:ascii="Arial" w:hAnsi="Arial" w:cs="Arial"/>
          <w:sz w:val="22"/>
          <w:szCs w:val="22"/>
        </w:rPr>
        <w:t xml:space="preserve">. Schmucksteine unterstreichen die pompöse Ausstrahlung. </w:t>
      </w:r>
    </w:p>
    <w:p w14:paraId="10D5AEDA" w14:textId="112F7226" w:rsidR="001C4F58" w:rsidRPr="00BB2ECA" w:rsidRDefault="001C4F58" w:rsidP="001C4F58">
      <w:pPr>
        <w:ind w:right="-6"/>
        <w:rPr>
          <w:rFonts w:ascii="Arial" w:hAnsi="Arial" w:cs="Arial"/>
          <w:sz w:val="22"/>
          <w:szCs w:val="22"/>
        </w:rPr>
      </w:pPr>
      <w:r w:rsidRPr="00BB2ECA">
        <w:rPr>
          <w:rFonts w:ascii="Arial" w:hAnsi="Arial" w:cs="Arial"/>
          <w:sz w:val="22"/>
          <w:szCs w:val="22"/>
        </w:rPr>
        <w:t xml:space="preserve">Beim Thema </w:t>
      </w:r>
      <w:r w:rsidRPr="00BB2ECA">
        <w:rPr>
          <w:rFonts w:ascii="Arial" w:hAnsi="Arial" w:cs="Arial"/>
          <w:b/>
          <w:bCs/>
          <w:sz w:val="22"/>
          <w:szCs w:val="22"/>
        </w:rPr>
        <w:t>FREESTYLE SPIRIT</w:t>
      </w:r>
      <w:r w:rsidRPr="00BB2ECA">
        <w:rPr>
          <w:rFonts w:ascii="Arial" w:hAnsi="Arial" w:cs="Arial"/>
          <w:sz w:val="22"/>
          <w:szCs w:val="22"/>
        </w:rPr>
        <w:t xml:space="preserve"> vermischen sich die Stile: Sportswear solidarisiert sich mit </w:t>
      </w:r>
      <w:proofErr w:type="spellStart"/>
      <w:r w:rsidRPr="00BB2ECA">
        <w:rPr>
          <w:rFonts w:ascii="Arial" w:hAnsi="Arial" w:cs="Arial"/>
          <w:sz w:val="22"/>
          <w:szCs w:val="22"/>
        </w:rPr>
        <w:t>Ballrobe</w:t>
      </w:r>
      <w:proofErr w:type="spellEnd"/>
      <w:r w:rsidRPr="00BB2ECA">
        <w:rPr>
          <w:rFonts w:ascii="Arial" w:hAnsi="Arial" w:cs="Arial"/>
          <w:sz w:val="22"/>
          <w:szCs w:val="22"/>
        </w:rPr>
        <w:t xml:space="preserve">, Punk flirtet mit Skihaserl. Die Farbwelt sorgt für expressive Erfrischung: der feurige Dreiklang </w:t>
      </w:r>
      <w:proofErr w:type="gramStart"/>
      <w:r w:rsidRPr="00BB2ECA">
        <w:rPr>
          <w:rFonts w:ascii="Arial" w:hAnsi="Arial" w:cs="Arial"/>
          <w:sz w:val="22"/>
          <w:szCs w:val="22"/>
        </w:rPr>
        <w:t>aus leuchtendem</w:t>
      </w:r>
      <w:proofErr w:type="gramEnd"/>
      <w:r w:rsidRPr="00BB2ECA">
        <w:rPr>
          <w:rFonts w:ascii="Arial" w:hAnsi="Arial" w:cs="Arial"/>
          <w:sz w:val="22"/>
          <w:szCs w:val="22"/>
        </w:rPr>
        <w:t xml:space="preserve"> Orange, Rot und Signalgelb trifft auf strahlendes Blau und Pink</w:t>
      </w:r>
      <w:r>
        <w:rPr>
          <w:rFonts w:ascii="Arial" w:hAnsi="Arial" w:cs="Arial"/>
          <w:sz w:val="22"/>
          <w:szCs w:val="22"/>
        </w:rPr>
        <w:t>.</w:t>
      </w:r>
      <w:r w:rsidRPr="00BB2ECA">
        <w:rPr>
          <w:rFonts w:ascii="Arial" w:hAnsi="Arial" w:cs="Arial"/>
          <w:sz w:val="22"/>
          <w:szCs w:val="22"/>
        </w:rPr>
        <w:t xml:space="preserve"> Den Gegenpart bilden </w:t>
      </w:r>
      <w:proofErr w:type="spellStart"/>
      <w:r w:rsidRPr="00BB2ECA">
        <w:rPr>
          <w:rFonts w:ascii="Arial" w:hAnsi="Arial" w:cs="Arial"/>
          <w:sz w:val="22"/>
          <w:szCs w:val="22"/>
        </w:rPr>
        <w:t>Lakritzbraun</w:t>
      </w:r>
      <w:proofErr w:type="spellEnd"/>
      <w:r w:rsidRPr="00BB2ECA">
        <w:rPr>
          <w:rFonts w:ascii="Arial" w:hAnsi="Arial" w:cs="Arial"/>
          <w:sz w:val="22"/>
          <w:szCs w:val="22"/>
        </w:rPr>
        <w:t xml:space="preserve"> und Oliv – verbunden durch graustichiges Rosé. Glanz dominiert bei den Materialien: Lack, </w:t>
      </w:r>
      <w:proofErr w:type="spellStart"/>
      <w:r w:rsidRPr="00BB2ECA">
        <w:rPr>
          <w:rFonts w:ascii="Arial" w:hAnsi="Arial" w:cs="Arial"/>
          <w:sz w:val="22"/>
          <w:szCs w:val="22"/>
        </w:rPr>
        <w:t>Metallics</w:t>
      </w:r>
      <w:proofErr w:type="spellEnd"/>
      <w:r w:rsidRPr="00BB2ECA">
        <w:rPr>
          <w:rFonts w:ascii="Arial" w:hAnsi="Arial" w:cs="Arial"/>
          <w:sz w:val="22"/>
          <w:szCs w:val="22"/>
        </w:rPr>
        <w:t xml:space="preserve"> und 3D-Prägungen kontrastieren mit Teddy, </w:t>
      </w:r>
      <w:proofErr w:type="spellStart"/>
      <w:r w:rsidRPr="00BB2ECA">
        <w:rPr>
          <w:rFonts w:ascii="Arial" w:hAnsi="Arial" w:cs="Arial"/>
          <w:sz w:val="22"/>
          <w:szCs w:val="22"/>
        </w:rPr>
        <w:t>Beflockungen</w:t>
      </w:r>
      <w:proofErr w:type="spellEnd"/>
      <w:r w:rsidRPr="00BB2ECA">
        <w:rPr>
          <w:rFonts w:ascii="Arial" w:hAnsi="Arial" w:cs="Arial"/>
          <w:sz w:val="22"/>
          <w:szCs w:val="22"/>
        </w:rPr>
        <w:t xml:space="preserve"> und Neopren. </w:t>
      </w:r>
    </w:p>
    <w:p w14:paraId="01EE1ADE" w14:textId="370D53D7" w:rsidR="001C4F58" w:rsidRPr="00BB2ECA" w:rsidRDefault="001C4F58" w:rsidP="001C4F58">
      <w:pPr>
        <w:ind w:right="-6"/>
        <w:rPr>
          <w:rFonts w:ascii="Arial" w:hAnsi="Arial" w:cs="Arial"/>
          <w:sz w:val="22"/>
          <w:szCs w:val="22"/>
        </w:rPr>
      </w:pPr>
      <w:r w:rsidRPr="00BB2ECA">
        <w:rPr>
          <w:rFonts w:ascii="Arial" w:hAnsi="Arial" w:cs="Arial"/>
          <w:sz w:val="22"/>
          <w:szCs w:val="22"/>
        </w:rPr>
        <w:t xml:space="preserve">Hochlandtrekking, Nomadentum und Handwerkstradition speisen das Thema </w:t>
      </w:r>
      <w:r w:rsidRPr="00BB2ECA">
        <w:rPr>
          <w:rFonts w:ascii="Arial" w:hAnsi="Arial" w:cs="Arial"/>
          <w:b/>
          <w:bCs/>
          <w:sz w:val="22"/>
          <w:szCs w:val="22"/>
        </w:rPr>
        <w:t xml:space="preserve">EARTHY LEGENDS. </w:t>
      </w:r>
      <w:r w:rsidRPr="00BB2ECA">
        <w:rPr>
          <w:rFonts w:ascii="Arial" w:hAnsi="Arial" w:cs="Arial"/>
          <w:sz w:val="22"/>
          <w:szCs w:val="22"/>
        </w:rPr>
        <w:t xml:space="preserve">Die Farben entführen auf eine romantische Zeitreise. Mystisch magische Violetttöne verbinden sich </w:t>
      </w:r>
      <w:r w:rsidRPr="00BB2ECA">
        <w:rPr>
          <w:rFonts w:ascii="Arial" w:hAnsi="Arial" w:cs="Arial"/>
          <w:sz w:val="22"/>
          <w:szCs w:val="22"/>
        </w:rPr>
        <w:lastRenderedPageBreak/>
        <w:t>mit Grünnuancen. Dunkle, sowohl warme wie kühle Rot- und Brauntöne eignen sich perfekt für tonale Kombinationen. Leder mit Narbungen, Vintage-Effekten und Hand-Finish sind ebenso charakteristisch wie Strick und Teddyplüsch. Originalität ist das neue Maß der Dinge.</w:t>
      </w:r>
    </w:p>
    <w:p w14:paraId="268966D4" w14:textId="77777777" w:rsidR="001C4F58" w:rsidRPr="00BB2ECA" w:rsidRDefault="001C4F58" w:rsidP="001C4F58">
      <w:pPr>
        <w:ind w:right="-6"/>
        <w:rPr>
          <w:rFonts w:ascii="Arial" w:hAnsi="Arial" w:cs="Arial"/>
          <w:b/>
          <w:bCs/>
          <w:sz w:val="22"/>
          <w:szCs w:val="22"/>
        </w:rPr>
      </w:pPr>
      <w:r w:rsidRPr="00BB2ECA">
        <w:rPr>
          <w:rFonts w:ascii="Arial" w:hAnsi="Arial" w:cs="Arial"/>
          <w:b/>
          <w:bCs/>
          <w:sz w:val="22"/>
          <w:szCs w:val="22"/>
        </w:rPr>
        <w:t>Damenschuhe</w:t>
      </w:r>
    </w:p>
    <w:p w14:paraId="64D863D0" w14:textId="47CCF506" w:rsidR="001C4F58" w:rsidRPr="00BB2ECA" w:rsidRDefault="001C4F58" w:rsidP="001C4F58">
      <w:pPr>
        <w:ind w:right="-6"/>
        <w:rPr>
          <w:rFonts w:ascii="Arial" w:hAnsi="Arial" w:cs="Arial"/>
          <w:color w:val="000000"/>
          <w:sz w:val="22"/>
          <w:szCs w:val="22"/>
        </w:rPr>
      </w:pPr>
      <w:r w:rsidRPr="00BB2ECA">
        <w:rPr>
          <w:rFonts w:ascii="Arial" w:hAnsi="Arial" w:cs="Arial"/>
          <w:color w:val="000000"/>
          <w:sz w:val="22"/>
          <w:szCs w:val="22"/>
        </w:rPr>
        <w:t xml:space="preserve">Der Wunsch nach Individualität und Freiheit ist ausgeprägter denn je. Die Looks müssen immer easy und mit einer gewissen Lässigkeit rüberkommen. Das erfordert viel Fingerspitzengefühl beim Styling. Und hängt nicht zuletzt von der Wahl der richtigen Schuhe und Accessoires ab. Insgesamt präsentiert sich auch die Schuhmode deutlich femininer und feiner. Allzu </w:t>
      </w:r>
      <w:r>
        <w:rPr>
          <w:rFonts w:ascii="Arial" w:hAnsi="Arial" w:cs="Arial"/>
          <w:color w:val="000000"/>
          <w:sz w:val="22"/>
          <w:szCs w:val="22"/>
        </w:rPr>
        <w:t>derbe</w:t>
      </w:r>
      <w:r w:rsidRPr="00BB2ECA">
        <w:rPr>
          <w:rFonts w:ascii="Arial" w:hAnsi="Arial" w:cs="Arial"/>
          <w:color w:val="000000"/>
          <w:sz w:val="22"/>
          <w:szCs w:val="22"/>
        </w:rPr>
        <w:t>, brachiale Typen verabschieden sich langsam</w:t>
      </w:r>
      <w:r>
        <w:rPr>
          <w:rFonts w:ascii="Arial" w:hAnsi="Arial" w:cs="Arial"/>
          <w:color w:val="000000"/>
          <w:sz w:val="22"/>
          <w:szCs w:val="22"/>
        </w:rPr>
        <w:t>,</w:t>
      </w:r>
      <w:r w:rsidRPr="00BB2ECA">
        <w:rPr>
          <w:rFonts w:ascii="Arial" w:hAnsi="Arial" w:cs="Arial"/>
          <w:color w:val="000000"/>
          <w:sz w:val="22"/>
          <w:szCs w:val="22"/>
        </w:rPr>
        <w:t xml:space="preserve"> aber sicher aus den Regalen. Neue Boots, darunter kernige Western- und </w:t>
      </w:r>
      <w:proofErr w:type="spellStart"/>
      <w:r w:rsidRPr="00BB2ECA">
        <w:rPr>
          <w:rFonts w:ascii="Arial" w:hAnsi="Arial" w:cs="Arial"/>
          <w:color w:val="000000"/>
          <w:sz w:val="22"/>
          <w:szCs w:val="22"/>
        </w:rPr>
        <w:t>Bikerstiefel</w:t>
      </w:r>
      <w:proofErr w:type="spellEnd"/>
      <w:r w:rsidRPr="00BB2ECA">
        <w:rPr>
          <w:rFonts w:ascii="Arial" w:hAnsi="Arial" w:cs="Arial"/>
          <w:color w:val="000000"/>
          <w:sz w:val="22"/>
          <w:szCs w:val="22"/>
        </w:rPr>
        <w:t xml:space="preserve">, sind eine Alternative und ideale Wegbereiter, um den Frauen den Weg von extremer Sportlichkeit zu mehr Eleganz zu ebnen. Daneben viele Langschäfter, auch wieder Overknees, die perfekt zum Mini aber auch zu den vielen Kleidern passen. Auffällig sind die vielen stilistischen Anleihen an den 70er-Jahren. Neben der Trendfarbe Cognac setzen </w:t>
      </w:r>
      <w:proofErr w:type="spellStart"/>
      <w:r w:rsidRPr="00BB2ECA">
        <w:rPr>
          <w:rFonts w:ascii="Arial" w:hAnsi="Arial" w:cs="Arial"/>
          <w:color w:val="000000"/>
          <w:sz w:val="22"/>
          <w:szCs w:val="22"/>
        </w:rPr>
        <w:t>Booties</w:t>
      </w:r>
      <w:proofErr w:type="spellEnd"/>
      <w:r w:rsidRPr="00BB2ECA">
        <w:rPr>
          <w:rFonts w:ascii="Arial" w:hAnsi="Arial" w:cs="Arial"/>
          <w:color w:val="000000"/>
          <w:sz w:val="22"/>
          <w:szCs w:val="22"/>
        </w:rPr>
        <w:t xml:space="preserve"> mit bezogenem Plateau oder </w:t>
      </w:r>
      <w:proofErr w:type="spellStart"/>
      <w:r w:rsidRPr="00BB2ECA">
        <w:rPr>
          <w:rFonts w:ascii="Arial" w:hAnsi="Arial" w:cs="Arial"/>
          <w:color w:val="000000"/>
          <w:sz w:val="22"/>
          <w:szCs w:val="22"/>
        </w:rPr>
        <w:t>trotteurige</w:t>
      </w:r>
      <w:proofErr w:type="spellEnd"/>
      <w:r w:rsidRPr="00BB2ECA">
        <w:rPr>
          <w:rFonts w:ascii="Arial" w:hAnsi="Arial" w:cs="Arial"/>
          <w:color w:val="000000"/>
          <w:sz w:val="22"/>
          <w:szCs w:val="22"/>
        </w:rPr>
        <w:t xml:space="preserve"> Loafer mit Blockabsatz frische Akzente. Metallische Elemente wie Trensen und </w:t>
      </w:r>
      <w:proofErr w:type="spellStart"/>
      <w:r w:rsidRPr="00BB2ECA">
        <w:rPr>
          <w:rFonts w:ascii="Arial" w:hAnsi="Arial" w:cs="Arial"/>
          <w:color w:val="000000"/>
          <w:sz w:val="22"/>
          <w:szCs w:val="22"/>
        </w:rPr>
        <w:t>Buckles</w:t>
      </w:r>
      <w:proofErr w:type="spellEnd"/>
      <w:r w:rsidRPr="00BB2ECA">
        <w:rPr>
          <w:rFonts w:ascii="Arial" w:hAnsi="Arial" w:cs="Arial"/>
          <w:color w:val="000000"/>
          <w:sz w:val="22"/>
          <w:szCs w:val="22"/>
        </w:rPr>
        <w:t xml:space="preserve"> dekorieren die neuen Styles. Nicht zuletzt spielt auch die Schuhmode mit feineren Silhouetten. Cleane </w:t>
      </w:r>
      <w:proofErr w:type="spellStart"/>
      <w:r w:rsidRPr="00BB2ECA">
        <w:rPr>
          <w:rFonts w:ascii="Arial" w:hAnsi="Arial" w:cs="Arial"/>
          <w:color w:val="000000"/>
          <w:sz w:val="22"/>
          <w:szCs w:val="22"/>
        </w:rPr>
        <w:t>Booties</w:t>
      </w:r>
      <w:proofErr w:type="spellEnd"/>
      <w:r w:rsidRPr="00BB2ECA">
        <w:rPr>
          <w:rFonts w:ascii="Arial" w:hAnsi="Arial" w:cs="Arial"/>
          <w:color w:val="000000"/>
          <w:sz w:val="22"/>
          <w:szCs w:val="22"/>
        </w:rPr>
        <w:t xml:space="preserve"> mit verrundetem </w:t>
      </w:r>
      <w:proofErr w:type="spellStart"/>
      <w:r w:rsidRPr="00BB2ECA">
        <w:rPr>
          <w:rFonts w:ascii="Arial" w:hAnsi="Arial" w:cs="Arial"/>
          <w:color w:val="000000"/>
          <w:sz w:val="22"/>
          <w:szCs w:val="22"/>
        </w:rPr>
        <w:t>Karrée</w:t>
      </w:r>
      <w:proofErr w:type="spellEnd"/>
      <w:r w:rsidRPr="00BB2ECA">
        <w:rPr>
          <w:rFonts w:ascii="Arial" w:hAnsi="Arial" w:cs="Arial"/>
          <w:color w:val="000000"/>
          <w:sz w:val="22"/>
          <w:szCs w:val="22"/>
        </w:rPr>
        <w:t xml:space="preserve"> sind alltagstauglich und vielseitig kombinierbar. Pumps sind gesetzt, gern in Farbe und mit schlanken, spitzen Leisten, daneben aber auch mädchenhafte Styles à la Mary-Jane. Glanz und Glitzer? Yes, </w:t>
      </w:r>
      <w:proofErr w:type="spellStart"/>
      <w:r w:rsidRPr="00BB2ECA">
        <w:rPr>
          <w:rFonts w:ascii="Arial" w:hAnsi="Arial" w:cs="Arial"/>
          <w:color w:val="000000"/>
          <w:sz w:val="22"/>
          <w:szCs w:val="22"/>
        </w:rPr>
        <w:t>please</w:t>
      </w:r>
      <w:proofErr w:type="spellEnd"/>
      <w:r w:rsidRPr="00BB2ECA">
        <w:rPr>
          <w:rFonts w:ascii="Arial" w:hAnsi="Arial" w:cs="Arial"/>
          <w:color w:val="000000"/>
          <w:sz w:val="22"/>
          <w:szCs w:val="22"/>
        </w:rPr>
        <w:t xml:space="preserve">! </w:t>
      </w:r>
      <w:proofErr w:type="spellStart"/>
      <w:r w:rsidRPr="00BB2ECA">
        <w:rPr>
          <w:rFonts w:ascii="Arial" w:hAnsi="Arial" w:cs="Arial"/>
          <w:color w:val="000000"/>
          <w:sz w:val="22"/>
          <w:szCs w:val="22"/>
        </w:rPr>
        <w:t>Booties</w:t>
      </w:r>
      <w:proofErr w:type="spellEnd"/>
      <w:r w:rsidRPr="00BB2ECA">
        <w:rPr>
          <w:rFonts w:ascii="Arial" w:hAnsi="Arial" w:cs="Arial"/>
          <w:color w:val="000000"/>
          <w:sz w:val="22"/>
          <w:szCs w:val="22"/>
        </w:rPr>
        <w:t xml:space="preserve"> aus Stretch-Materialien mit </w:t>
      </w:r>
      <w:proofErr w:type="spellStart"/>
      <w:r w:rsidRPr="00BB2ECA">
        <w:rPr>
          <w:rFonts w:ascii="Arial" w:hAnsi="Arial" w:cs="Arial"/>
          <w:color w:val="000000"/>
          <w:sz w:val="22"/>
          <w:szCs w:val="22"/>
        </w:rPr>
        <w:t>Lurexfäden</w:t>
      </w:r>
      <w:proofErr w:type="spellEnd"/>
      <w:r w:rsidRPr="00BB2ECA">
        <w:rPr>
          <w:rFonts w:ascii="Arial" w:hAnsi="Arial" w:cs="Arial"/>
          <w:color w:val="000000"/>
          <w:sz w:val="22"/>
          <w:szCs w:val="22"/>
        </w:rPr>
        <w:t xml:space="preserve">, Loafer mit Strass-Applikationen oder glamourösen Broschen, </w:t>
      </w:r>
      <w:proofErr w:type="spellStart"/>
      <w:r w:rsidRPr="00BB2ECA">
        <w:rPr>
          <w:rFonts w:ascii="Arial" w:hAnsi="Arial" w:cs="Arial"/>
          <w:color w:val="000000"/>
          <w:sz w:val="22"/>
          <w:szCs w:val="22"/>
        </w:rPr>
        <w:t>Ballerinas</w:t>
      </w:r>
      <w:proofErr w:type="spellEnd"/>
      <w:r w:rsidRPr="00BB2ECA">
        <w:rPr>
          <w:rFonts w:ascii="Arial" w:hAnsi="Arial" w:cs="Arial"/>
          <w:color w:val="000000"/>
          <w:sz w:val="22"/>
          <w:szCs w:val="22"/>
        </w:rPr>
        <w:t xml:space="preserve"> in Brokat oder Samt, dazu Lack und </w:t>
      </w:r>
      <w:proofErr w:type="spellStart"/>
      <w:r w:rsidRPr="00BB2ECA">
        <w:rPr>
          <w:rFonts w:ascii="Arial" w:hAnsi="Arial" w:cs="Arial"/>
          <w:color w:val="000000"/>
          <w:sz w:val="22"/>
          <w:szCs w:val="22"/>
        </w:rPr>
        <w:t>Metallics</w:t>
      </w:r>
      <w:proofErr w:type="spellEnd"/>
      <w:r w:rsidRPr="00BB2ECA">
        <w:rPr>
          <w:rFonts w:ascii="Arial" w:hAnsi="Arial" w:cs="Arial"/>
          <w:color w:val="000000"/>
          <w:sz w:val="22"/>
          <w:szCs w:val="22"/>
        </w:rPr>
        <w:t xml:space="preserve"> – femininer geht’s nimmer. </w:t>
      </w:r>
    </w:p>
    <w:p w14:paraId="5C79FD9A" w14:textId="77777777" w:rsidR="001C4F58" w:rsidRPr="00BB2ECA" w:rsidRDefault="001C4F58" w:rsidP="001C4F58">
      <w:pPr>
        <w:ind w:right="-6"/>
        <w:rPr>
          <w:rFonts w:ascii="Arial" w:hAnsi="Arial" w:cs="Arial"/>
          <w:b/>
          <w:bCs/>
          <w:color w:val="000000"/>
          <w:sz w:val="22"/>
          <w:szCs w:val="22"/>
        </w:rPr>
      </w:pPr>
      <w:r w:rsidRPr="00BB2ECA">
        <w:rPr>
          <w:rFonts w:ascii="Arial" w:hAnsi="Arial" w:cs="Arial"/>
          <w:b/>
          <w:bCs/>
          <w:color w:val="000000"/>
          <w:sz w:val="22"/>
          <w:szCs w:val="22"/>
        </w:rPr>
        <w:t>Herrenschuhe</w:t>
      </w:r>
    </w:p>
    <w:p w14:paraId="3B5B4A2A" w14:textId="3FE47113" w:rsidR="001C4F58" w:rsidRDefault="001C4F58" w:rsidP="001C4F58">
      <w:pPr>
        <w:ind w:right="-6"/>
        <w:rPr>
          <w:rFonts w:ascii="Arial" w:hAnsi="Arial" w:cs="Arial"/>
          <w:sz w:val="22"/>
          <w:szCs w:val="22"/>
        </w:rPr>
      </w:pPr>
      <w:r>
        <w:rPr>
          <w:rFonts w:ascii="Arial" w:hAnsi="Arial" w:cs="Arial"/>
          <w:color w:val="000000"/>
          <w:sz w:val="22"/>
          <w:szCs w:val="22"/>
        </w:rPr>
        <w:t xml:space="preserve">Auch die Herrenschuhmode wird </w:t>
      </w:r>
      <w:r w:rsidRPr="00BB2ECA">
        <w:rPr>
          <w:rFonts w:ascii="Arial" w:hAnsi="Arial" w:cs="Arial"/>
          <w:sz w:val="22"/>
          <w:szCs w:val="22"/>
        </w:rPr>
        <w:t xml:space="preserve">feiner, wenngleich immer mit sportlich-markanter Note. </w:t>
      </w:r>
      <w:r>
        <w:rPr>
          <w:rFonts w:ascii="Arial" w:hAnsi="Arial" w:cs="Arial"/>
          <w:sz w:val="22"/>
          <w:szCs w:val="22"/>
        </w:rPr>
        <w:t xml:space="preserve">Klassiker wie </w:t>
      </w:r>
      <w:proofErr w:type="spellStart"/>
      <w:r w:rsidRPr="00BB2ECA">
        <w:rPr>
          <w:rFonts w:ascii="Arial" w:hAnsi="Arial" w:cs="Arial"/>
          <w:sz w:val="22"/>
          <w:szCs w:val="22"/>
        </w:rPr>
        <w:t>Chelseaboots</w:t>
      </w:r>
      <w:proofErr w:type="spellEnd"/>
      <w:r w:rsidRPr="00BB2ECA">
        <w:rPr>
          <w:rFonts w:ascii="Arial" w:hAnsi="Arial" w:cs="Arial"/>
          <w:sz w:val="22"/>
          <w:szCs w:val="22"/>
        </w:rPr>
        <w:t xml:space="preserve"> sind wieder </w:t>
      </w:r>
      <w:r>
        <w:rPr>
          <w:rFonts w:ascii="Arial" w:hAnsi="Arial" w:cs="Arial"/>
          <w:sz w:val="22"/>
          <w:szCs w:val="22"/>
        </w:rPr>
        <w:t>en vogue,</w:t>
      </w:r>
      <w:r w:rsidRPr="00BB2ECA">
        <w:rPr>
          <w:rFonts w:ascii="Arial" w:hAnsi="Arial" w:cs="Arial"/>
          <w:sz w:val="22"/>
          <w:szCs w:val="22"/>
        </w:rPr>
        <w:t xml:space="preserve"> besonders schön in Velours und hellen Braun/Beige-Tönen. </w:t>
      </w:r>
      <w:r>
        <w:rPr>
          <w:rFonts w:ascii="Arial" w:hAnsi="Arial" w:cs="Arial"/>
          <w:sz w:val="22"/>
          <w:szCs w:val="22"/>
        </w:rPr>
        <w:t xml:space="preserve">Markante Rahmen oder </w:t>
      </w:r>
      <w:r w:rsidRPr="00BB2ECA">
        <w:rPr>
          <w:rFonts w:ascii="Arial" w:hAnsi="Arial" w:cs="Arial"/>
          <w:sz w:val="22"/>
          <w:szCs w:val="22"/>
        </w:rPr>
        <w:t xml:space="preserve">Böden in Krepp(-Optik) </w:t>
      </w:r>
      <w:r>
        <w:rPr>
          <w:rFonts w:ascii="Arial" w:hAnsi="Arial" w:cs="Arial"/>
          <w:sz w:val="22"/>
          <w:szCs w:val="22"/>
        </w:rPr>
        <w:t>verleihen den Boots die gewünschte Lässigkeit</w:t>
      </w:r>
      <w:r w:rsidRPr="00BB2ECA">
        <w:rPr>
          <w:rFonts w:ascii="Arial" w:hAnsi="Arial" w:cs="Arial"/>
          <w:sz w:val="22"/>
          <w:szCs w:val="22"/>
        </w:rPr>
        <w:t xml:space="preserve">. Stiefeletten mit Wulstnaht oder Norweger in handwerklichen Optiken passen super zu Cord &amp; Co. Daneben </w:t>
      </w:r>
      <w:r>
        <w:rPr>
          <w:rFonts w:ascii="Arial" w:hAnsi="Arial" w:cs="Arial"/>
          <w:sz w:val="22"/>
          <w:szCs w:val="22"/>
        </w:rPr>
        <w:t xml:space="preserve">betreten </w:t>
      </w:r>
      <w:r w:rsidRPr="00BB2ECA">
        <w:rPr>
          <w:rFonts w:ascii="Arial" w:hAnsi="Arial" w:cs="Arial"/>
          <w:sz w:val="22"/>
          <w:szCs w:val="22"/>
        </w:rPr>
        <w:t>maskuline Styles mit Schliff</w:t>
      </w:r>
      <w:r>
        <w:rPr>
          <w:rFonts w:ascii="Arial" w:hAnsi="Arial" w:cs="Arial"/>
          <w:sz w:val="22"/>
          <w:szCs w:val="22"/>
        </w:rPr>
        <w:t xml:space="preserve"> das Parkett</w:t>
      </w:r>
      <w:r w:rsidRPr="00BB2ECA">
        <w:rPr>
          <w:rFonts w:ascii="Arial" w:hAnsi="Arial" w:cs="Arial"/>
          <w:sz w:val="22"/>
          <w:szCs w:val="22"/>
        </w:rPr>
        <w:t xml:space="preserve">. </w:t>
      </w:r>
      <w:r>
        <w:rPr>
          <w:rFonts w:ascii="Arial" w:hAnsi="Arial" w:cs="Arial"/>
          <w:sz w:val="22"/>
          <w:szCs w:val="22"/>
        </w:rPr>
        <w:t xml:space="preserve">Der Mann mit Stil setzt auf </w:t>
      </w:r>
      <w:r w:rsidRPr="00BB2ECA">
        <w:rPr>
          <w:rFonts w:ascii="Arial" w:hAnsi="Arial" w:cs="Arial"/>
          <w:sz w:val="22"/>
          <w:szCs w:val="22"/>
        </w:rPr>
        <w:t xml:space="preserve">Loafer und Schnürer aus schwarzem </w:t>
      </w:r>
      <w:proofErr w:type="spellStart"/>
      <w:r w:rsidRPr="00BB2ECA">
        <w:rPr>
          <w:rFonts w:ascii="Arial" w:hAnsi="Arial" w:cs="Arial"/>
          <w:sz w:val="22"/>
          <w:szCs w:val="22"/>
        </w:rPr>
        <w:t>Brushleder</w:t>
      </w:r>
      <w:proofErr w:type="spellEnd"/>
      <w:r w:rsidRPr="00BB2ECA">
        <w:rPr>
          <w:rFonts w:ascii="Arial" w:hAnsi="Arial" w:cs="Arial"/>
          <w:sz w:val="22"/>
          <w:szCs w:val="22"/>
        </w:rPr>
        <w:t xml:space="preserve">. </w:t>
      </w:r>
      <w:r>
        <w:rPr>
          <w:rFonts w:ascii="Arial" w:hAnsi="Arial" w:cs="Arial"/>
          <w:sz w:val="22"/>
          <w:szCs w:val="22"/>
        </w:rPr>
        <w:t>Die Klassiker werden z</w:t>
      </w:r>
      <w:r w:rsidRPr="00BB2ECA">
        <w:rPr>
          <w:rFonts w:ascii="Arial" w:hAnsi="Arial" w:cs="Arial"/>
          <w:sz w:val="22"/>
          <w:szCs w:val="22"/>
        </w:rPr>
        <w:t xml:space="preserve">um Anzug, aber auch </w:t>
      </w:r>
      <w:proofErr w:type="gramStart"/>
      <w:r w:rsidRPr="00BB2ECA">
        <w:rPr>
          <w:rFonts w:ascii="Arial" w:hAnsi="Arial" w:cs="Arial"/>
          <w:sz w:val="22"/>
          <w:szCs w:val="22"/>
        </w:rPr>
        <w:t>cool</w:t>
      </w:r>
      <w:proofErr w:type="gramEnd"/>
      <w:r w:rsidRPr="00BB2ECA">
        <w:rPr>
          <w:rFonts w:ascii="Arial" w:hAnsi="Arial" w:cs="Arial"/>
          <w:sz w:val="22"/>
          <w:szCs w:val="22"/>
        </w:rPr>
        <w:t xml:space="preserve"> zu Denim</w:t>
      </w:r>
      <w:r>
        <w:rPr>
          <w:rFonts w:ascii="Arial" w:hAnsi="Arial" w:cs="Arial"/>
          <w:sz w:val="22"/>
          <w:szCs w:val="22"/>
        </w:rPr>
        <w:t xml:space="preserve"> kombiniert</w:t>
      </w:r>
      <w:r w:rsidRPr="00BB2ECA">
        <w:rPr>
          <w:rFonts w:ascii="Arial" w:hAnsi="Arial" w:cs="Arial"/>
          <w:sz w:val="22"/>
          <w:szCs w:val="22"/>
        </w:rPr>
        <w:t xml:space="preserve">. </w:t>
      </w:r>
      <w:r>
        <w:rPr>
          <w:rFonts w:ascii="Arial" w:hAnsi="Arial" w:cs="Arial"/>
          <w:sz w:val="22"/>
          <w:szCs w:val="22"/>
        </w:rPr>
        <w:t xml:space="preserve">Handwerkliche Macharten sind nicht zuletzt vor dem Aspekt der Nachhaltigkeit wieder gefragt: Leder darf und soll </w:t>
      </w:r>
      <w:proofErr w:type="gramStart"/>
      <w:r>
        <w:rPr>
          <w:rFonts w:ascii="Arial" w:hAnsi="Arial" w:cs="Arial"/>
          <w:sz w:val="22"/>
          <w:szCs w:val="22"/>
        </w:rPr>
        <w:t>wieder</w:t>
      </w:r>
      <w:proofErr w:type="gramEnd"/>
      <w:r>
        <w:rPr>
          <w:rFonts w:ascii="Arial" w:hAnsi="Arial" w:cs="Arial"/>
          <w:sz w:val="22"/>
          <w:szCs w:val="22"/>
        </w:rPr>
        <w:t xml:space="preserve"> wie Leder aussehen. Die Merkmale: Vintage-Effekte und Narbungen; dazu </w:t>
      </w:r>
      <w:r w:rsidRPr="00BB2ECA">
        <w:rPr>
          <w:rFonts w:ascii="Arial" w:hAnsi="Arial" w:cs="Arial"/>
          <w:sz w:val="22"/>
          <w:szCs w:val="22"/>
        </w:rPr>
        <w:t xml:space="preserve">Handfinish und Lyralochung. Kernige Sohlen bleiben </w:t>
      </w:r>
      <w:r>
        <w:rPr>
          <w:rFonts w:ascii="Arial" w:hAnsi="Arial" w:cs="Arial"/>
          <w:sz w:val="22"/>
          <w:szCs w:val="22"/>
        </w:rPr>
        <w:t xml:space="preserve">wichtig </w:t>
      </w:r>
      <w:r w:rsidRPr="00BB2ECA">
        <w:rPr>
          <w:rFonts w:ascii="Arial" w:hAnsi="Arial" w:cs="Arial"/>
          <w:sz w:val="22"/>
          <w:szCs w:val="22"/>
        </w:rPr>
        <w:t xml:space="preserve">– </w:t>
      </w:r>
      <w:r>
        <w:rPr>
          <w:rFonts w:ascii="Arial" w:hAnsi="Arial" w:cs="Arial"/>
          <w:sz w:val="22"/>
          <w:szCs w:val="22"/>
        </w:rPr>
        <w:t xml:space="preserve">eine gewisse Lässigkeit ist unumgänglich. </w:t>
      </w:r>
      <w:r w:rsidRPr="00BB2ECA">
        <w:rPr>
          <w:rFonts w:ascii="Arial" w:hAnsi="Arial" w:cs="Arial"/>
          <w:sz w:val="22"/>
          <w:szCs w:val="22"/>
        </w:rPr>
        <w:t>Bloß nicht zu aufgesetzt!</w:t>
      </w:r>
      <w:r>
        <w:rPr>
          <w:rFonts w:ascii="Arial" w:hAnsi="Arial" w:cs="Arial"/>
          <w:sz w:val="22"/>
          <w:szCs w:val="22"/>
        </w:rPr>
        <w:t xml:space="preserve"> Das gilt </w:t>
      </w:r>
      <w:proofErr w:type="gramStart"/>
      <w:r>
        <w:rPr>
          <w:rFonts w:ascii="Arial" w:hAnsi="Arial" w:cs="Arial"/>
          <w:sz w:val="22"/>
          <w:szCs w:val="22"/>
        </w:rPr>
        <w:t>natürlich auch</w:t>
      </w:r>
      <w:proofErr w:type="gramEnd"/>
      <w:r>
        <w:rPr>
          <w:rFonts w:ascii="Arial" w:hAnsi="Arial" w:cs="Arial"/>
          <w:sz w:val="22"/>
          <w:szCs w:val="22"/>
        </w:rPr>
        <w:t xml:space="preserve"> für Sneaker, die im Winter Konkurrenz von knöchelhohen Sneaker-Boots erhalten. </w:t>
      </w:r>
    </w:p>
    <w:p w14:paraId="38390FDD" w14:textId="77777777" w:rsidR="001C4F58" w:rsidRPr="00BB2ECA" w:rsidRDefault="001C4F58" w:rsidP="001C4F58">
      <w:pPr>
        <w:ind w:right="-6"/>
        <w:rPr>
          <w:rFonts w:ascii="Arial" w:hAnsi="Arial" w:cs="Arial"/>
          <w:sz w:val="22"/>
          <w:szCs w:val="22"/>
        </w:rPr>
      </w:pPr>
      <w:r>
        <w:rPr>
          <w:rFonts w:ascii="Arial" w:hAnsi="Arial" w:cs="Arial"/>
          <w:sz w:val="22"/>
          <w:szCs w:val="22"/>
        </w:rPr>
        <w:t>Offenbach, im Mai 2023</w:t>
      </w:r>
    </w:p>
    <w:p w14:paraId="63CAFC70" w14:textId="77777777" w:rsidR="001C4F58" w:rsidRDefault="001C4F58" w:rsidP="00B17B6C">
      <w:pPr>
        <w:tabs>
          <w:tab w:val="left" w:pos="9498"/>
        </w:tabs>
        <w:spacing w:after="0"/>
        <w:contextualSpacing/>
        <w:mirrorIndents/>
        <w:rPr>
          <w:rFonts w:ascii="Arial" w:hAnsi="Arial" w:cs="Arial"/>
          <w:b/>
          <w:spacing w:val="-2"/>
          <w:sz w:val="20"/>
          <w:szCs w:val="20"/>
        </w:rPr>
      </w:pPr>
    </w:p>
    <w:p w14:paraId="26C1DAFC" w14:textId="39D2B733" w:rsidR="004A59EE" w:rsidRPr="00B17B6C" w:rsidRDefault="009665B7" w:rsidP="00B17B6C">
      <w:pPr>
        <w:tabs>
          <w:tab w:val="left" w:pos="9498"/>
        </w:tabs>
        <w:spacing w:after="0"/>
        <w:contextualSpacing/>
        <w:mirrorIndents/>
        <w:rPr>
          <w:rFonts w:ascii="Arial" w:hAnsi="Arial" w:cs="Arial"/>
          <w:b/>
          <w:spacing w:val="-2"/>
          <w:sz w:val="20"/>
          <w:szCs w:val="20"/>
        </w:rPr>
      </w:pPr>
      <w:r w:rsidRPr="00B17B6C">
        <w:rPr>
          <w:rFonts w:ascii="Arial" w:hAnsi="Arial" w:cs="Arial"/>
          <w:b/>
          <w:spacing w:val="-2"/>
          <w:sz w:val="20"/>
          <w:szCs w:val="20"/>
        </w:rPr>
        <w:t>Kontakt:</w:t>
      </w:r>
      <w:r w:rsidRPr="00B17B6C">
        <w:rPr>
          <w:rFonts w:ascii="Arial" w:hAnsi="Arial" w:cs="Arial"/>
          <w:b/>
          <w:spacing w:val="-2"/>
          <w:sz w:val="20"/>
          <w:szCs w:val="20"/>
        </w:rPr>
        <w:br/>
      </w:r>
      <w:r w:rsidRPr="00B17B6C">
        <w:rPr>
          <w:rFonts w:ascii="Arial" w:hAnsi="Arial" w:cs="Arial"/>
          <w:spacing w:val="-2"/>
          <w:sz w:val="20"/>
          <w:szCs w:val="20"/>
        </w:rPr>
        <w:t>DSI/</w:t>
      </w:r>
      <w:r w:rsidR="00647885" w:rsidRPr="00B17B6C">
        <w:rPr>
          <w:rFonts w:ascii="Arial" w:hAnsi="Arial" w:cs="Arial"/>
          <w:spacing w:val="-2"/>
          <w:sz w:val="20"/>
          <w:szCs w:val="20"/>
        </w:rPr>
        <w:t>ModEurop</w:t>
      </w:r>
      <w:r w:rsidRPr="00B17B6C">
        <w:rPr>
          <w:rFonts w:ascii="Arial" w:hAnsi="Arial" w:cs="Arial"/>
          <w:b/>
          <w:spacing w:val="-2"/>
          <w:sz w:val="20"/>
          <w:szCs w:val="20"/>
        </w:rPr>
        <w:br/>
      </w:r>
      <w:r w:rsidRPr="00B17B6C">
        <w:rPr>
          <w:rFonts w:ascii="Arial" w:hAnsi="Arial" w:cs="Arial"/>
          <w:spacing w:val="-2"/>
          <w:sz w:val="20"/>
          <w:szCs w:val="20"/>
        </w:rPr>
        <w:t>Dr. Claudia Schulz</w:t>
      </w:r>
      <w:r w:rsidRPr="00B17B6C">
        <w:rPr>
          <w:rFonts w:ascii="Arial" w:hAnsi="Arial" w:cs="Arial"/>
          <w:b/>
          <w:spacing w:val="-2"/>
          <w:sz w:val="20"/>
          <w:szCs w:val="20"/>
        </w:rPr>
        <w:br/>
      </w:r>
      <w:r w:rsidRPr="00B17B6C">
        <w:rPr>
          <w:rFonts w:ascii="Arial" w:hAnsi="Arial" w:cs="Arial"/>
          <w:spacing w:val="-2"/>
          <w:sz w:val="20"/>
          <w:szCs w:val="20"/>
        </w:rPr>
        <w:t>Tel.: 069 82974</w:t>
      </w:r>
      <w:r w:rsidR="004C5C3A" w:rsidRPr="00B17B6C">
        <w:rPr>
          <w:rFonts w:ascii="Arial" w:hAnsi="Arial" w:cs="Arial"/>
          <w:spacing w:val="-2"/>
          <w:sz w:val="20"/>
          <w:szCs w:val="20"/>
        </w:rPr>
        <w:t>2</w:t>
      </w:r>
      <w:r w:rsidRPr="00B17B6C">
        <w:rPr>
          <w:rFonts w:ascii="Arial" w:hAnsi="Arial" w:cs="Arial"/>
          <w:spacing w:val="-2"/>
          <w:sz w:val="20"/>
          <w:szCs w:val="20"/>
        </w:rPr>
        <w:t>-10</w:t>
      </w:r>
      <w:r w:rsidRPr="00B17B6C">
        <w:rPr>
          <w:rFonts w:ascii="Arial" w:hAnsi="Arial" w:cs="Arial"/>
          <w:b/>
          <w:spacing w:val="-2"/>
          <w:sz w:val="20"/>
          <w:szCs w:val="20"/>
        </w:rPr>
        <w:br/>
      </w:r>
      <w:r w:rsidRPr="00B17B6C">
        <w:rPr>
          <w:rFonts w:ascii="Arial" w:hAnsi="Arial" w:cs="Arial"/>
          <w:spacing w:val="-2"/>
          <w:sz w:val="20"/>
          <w:szCs w:val="20"/>
        </w:rPr>
        <w:t>E</w:t>
      </w:r>
      <w:r w:rsidR="00655DF0" w:rsidRPr="00B17B6C">
        <w:rPr>
          <w:rFonts w:ascii="Arial" w:hAnsi="Arial" w:cs="Arial"/>
          <w:spacing w:val="-2"/>
          <w:sz w:val="20"/>
          <w:szCs w:val="20"/>
        </w:rPr>
        <w:t>-M</w:t>
      </w:r>
      <w:r w:rsidRPr="00B17B6C">
        <w:rPr>
          <w:rFonts w:ascii="Arial" w:hAnsi="Arial" w:cs="Arial"/>
          <w:spacing w:val="-2"/>
          <w:sz w:val="20"/>
          <w:szCs w:val="20"/>
        </w:rPr>
        <w:t>ail c.schulz@schuhinstitut.de</w:t>
      </w:r>
    </w:p>
    <w:sectPr w:rsidR="004A59EE" w:rsidRPr="00B17B6C" w:rsidSect="00B17B6C">
      <w:pgSz w:w="11900" w:h="16840"/>
      <w:pgMar w:top="1048" w:right="1080" w:bottom="893" w:left="1080"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Setting w:name="useWord2013TrackBottomHyphenation" w:uri="http://schemas.microsoft.com/office/word" w:val="1"/>
  </w:compat>
  <w:rsids>
    <w:rsidRoot w:val="005363F3"/>
    <w:rsid w:val="00004B05"/>
    <w:rsid w:val="00013AD6"/>
    <w:rsid w:val="00015946"/>
    <w:rsid w:val="00026406"/>
    <w:rsid w:val="000322B4"/>
    <w:rsid w:val="00035875"/>
    <w:rsid w:val="00053BD0"/>
    <w:rsid w:val="00061EAD"/>
    <w:rsid w:val="00063AF5"/>
    <w:rsid w:val="00072DA5"/>
    <w:rsid w:val="00077D5D"/>
    <w:rsid w:val="00091E3C"/>
    <w:rsid w:val="000C1948"/>
    <w:rsid w:val="000E0644"/>
    <w:rsid w:val="000E42A5"/>
    <w:rsid w:val="000F547B"/>
    <w:rsid w:val="000F63E3"/>
    <w:rsid w:val="000F6CB7"/>
    <w:rsid w:val="0010044B"/>
    <w:rsid w:val="0011351C"/>
    <w:rsid w:val="00115592"/>
    <w:rsid w:val="00133DF8"/>
    <w:rsid w:val="001449E3"/>
    <w:rsid w:val="00156744"/>
    <w:rsid w:val="00166EEE"/>
    <w:rsid w:val="00193A3E"/>
    <w:rsid w:val="001B70E2"/>
    <w:rsid w:val="001C4F58"/>
    <w:rsid w:val="001D00C0"/>
    <w:rsid w:val="001D69C4"/>
    <w:rsid w:val="00210E2E"/>
    <w:rsid w:val="0022172D"/>
    <w:rsid w:val="00221B8D"/>
    <w:rsid w:val="00221DCF"/>
    <w:rsid w:val="002241BC"/>
    <w:rsid w:val="00225487"/>
    <w:rsid w:val="00237B4E"/>
    <w:rsid w:val="00251816"/>
    <w:rsid w:val="00252695"/>
    <w:rsid w:val="00290306"/>
    <w:rsid w:val="00290E33"/>
    <w:rsid w:val="00295895"/>
    <w:rsid w:val="00297510"/>
    <w:rsid w:val="002B1041"/>
    <w:rsid w:val="002D675F"/>
    <w:rsid w:val="002F1119"/>
    <w:rsid w:val="002F1942"/>
    <w:rsid w:val="00331EE5"/>
    <w:rsid w:val="003359B3"/>
    <w:rsid w:val="003435A1"/>
    <w:rsid w:val="00345CF9"/>
    <w:rsid w:val="00346227"/>
    <w:rsid w:val="003657FC"/>
    <w:rsid w:val="0037030D"/>
    <w:rsid w:val="00370753"/>
    <w:rsid w:val="00374484"/>
    <w:rsid w:val="00383CC8"/>
    <w:rsid w:val="00387E4F"/>
    <w:rsid w:val="00392FF0"/>
    <w:rsid w:val="00394D74"/>
    <w:rsid w:val="003A0CCA"/>
    <w:rsid w:val="003A1B94"/>
    <w:rsid w:val="003A57FE"/>
    <w:rsid w:val="003B7C4D"/>
    <w:rsid w:val="003E2A70"/>
    <w:rsid w:val="003E5DFB"/>
    <w:rsid w:val="003F72CA"/>
    <w:rsid w:val="00406C56"/>
    <w:rsid w:val="0042541C"/>
    <w:rsid w:val="004265A3"/>
    <w:rsid w:val="00433B5B"/>
    <w:rsid w:val="00435DDF"/>
    <w:rsid w:val="00450535"/>
    <w:rsid w:val="00466D83"/>
    <w:rsid w:val="004817DA"/>
    <w:rsid w:val="00483374"/>
    <w:rsid w:val="004857F1"/>
    <w:rsid w:val="004A59EE"/>
    <w:rsid w:val="004B4D76"/>
    <w:rsid w:val="004B649A"/>
    <w:rsid w:val="004C5C3A"/>
    <w:rsid w:val="004C66C7"/>
    <w:rsid w:val="004C706C"/>
    <w:rsid w:val="004F0465"/>
    <w:rsid w:val="004F4292"/>
    <w:rsid w:val="00501F75"/>
    <w:rsid w:val="00507C99"/>
    <w:rsid w:val="005108E6"/>
    <w:rsid w:val="005139FC"/>
    <w:rsid w:val="00522A86"/>
    <w:rsid w:val="00533E12"/>
    <w:rsid w:val="00535288"/>
    <w:rsid w:val="005363F3"/>
    <w:rsid w:val="0055529F"/>
    <w:rsid w:val="00556049"/>
    <w:rsid w:val="005638A2"/>
    <w:rsid w:val="00580665"/>
    <w:rsid w:val="00594200"/>
    <w:rsid w:val="005A1B16"/>
    <w:rsid w:val="005A25EF"/>
    <w:rsid w:val="005C2E4C"/>
    <w:rsid w:val="005C552A"/>
    <w:rsid w:val="005D0097"/>
    <w:rsid w:val="005E0EC0"/>
    <w:rsid w:val="005E1C9C"/>
    <w:rsid w:val="005F07AA"/>
    <w:rsid w:val="005F3CB2"/>
    <w:rsid w:val="00601DE7"/>
    <w:rsid w:val="0060570D"/>
    <w:rsid w:val="00613796"/>
    <w:rsid w:val="00614E85"/>
    <w:rsid w:val="00632887"/>
    <w:rsid w:val="006330DD"/>
    <w:rsid w:val="0063714E"/>
    <w:rsid w:val="00637443"/>
    <w:rsid w:val="0064340B"/>
    <w:rsid w:val="006472B6"/>
    <w:rsid w:val="00647885"/>
    <w:rsid w:val="00655DF0"/>
    <w:rsid w:val="00663CDA"/>
    <w:rsid w:val="00665F92"/>
    <w:rsid w:val="006773CD"/>
    <w:rsid w:val="006960AB"/>
    <w:rsid w:val="00696EEF"/>
    <w:rsid w:val="006C41EE"/>
    <w:rsid w:val="006E72C0"/>
    <w:rsid w:val="006F5FBB"/>
    <w:rsid w:val="00706A6E"/>
    <w:rsid w:val="00720A76"/>
    <w:rsid w:val="007241DE"/>
    <w:rsid w:val="00726CE7"/>
    <w:rsid w:val="007347F6"/>
    <w:rsid w:val="00761100"/>
    <w:rsid w:val="007620BE"/>
    <w:rsid w:val="00777D19"/>
    <w:rsid w:val="00781FAA"/>
    <w:rsid w:val="00785379"/>
    <w:rsid w:val="00790942"/>
    <w:rsid w:val="00793C5A"/>
    <w:rsid w:val="007E2329"/>
    <w:rsid w:val="007F2B23"/>
    <w:rsid w:val="007F4AA5"/>
    <w:rsid w:val="00885466"/>
    <w:rsid w:val="008C60C1"/>
    <w:rsid w:val="008E4929"/>
    <w:rsid w:val="008F57A8"/>
    <w:rsid w:val="008F6DFA"/>
    <w:rsid w:val="008F7189"/>
    <w:rsid w:val="008F7308"/>
    <w:rsid w:val="008F7795"/>
    <w:rsid w:val="0090352E"/>
    <w:rsid w:val="00921976"/>
    <w:rsid w:val="009345C8"/>
    <w:rsid w:val="00935D8A"/>
    <w:rsid w:val="0093630B"/>
    <w:rsid w:val="009572A5"/>
    <w:rsid w:val="009665B7"/>
    <w:rsid w:val="00976323"/>
    <w:rsid w:val="00997B4C"/>
    <w:rsid w:val="009A02B7"/>
    <w:rsid w:val="009A0E48"/>
    <w:rsid w:val="009B73C5"/>
    <w:rsid w:val="009C29B3"/>
    <w:rsid w:val="009C7986"/>
    <w:rsid w:val="009C7BFE"/>
    <w:rsid w:val="009D1905"/>
    <w:rsid w:val="009D3FEC"/>
    <w:rsid w:val="00A0146D"/>
    <w:rsid w:val="00A137FC"/>
    <w:rsid w:val="00A21EB9"/>
    <w:rsid w:val="00A4214A"/>
    <w:rsid w:val="00A60866"/>
    <w:rsid w:val="00A73BC5"/>
    <w:rsid w:val="00A77405"/>
    <w:rsid w:val="00A87564"/>
    <w:rsid w:val="00A879AE"/>
    <w:rsid w:val="00AB2D39"/>
    <w:rsid w:val="00AB41B9"/>
    <w:rsid w:val="00AB6A86"/>
    <w:rsid w:val="00AC62B5"/>
    <w:rsid w:val="00AC6424"/>
    <w:rsid w:val="00AD1DD7"/>
    <w:rsid w:val="00AD1F75"/>
    <w:rsid w:val="00AD27CE"/>
    <w:rsid w:val="00AD633A"/>
    <w:rsid w:val="00AE625D"/>
    <w:rsid w:val="00B024BE"/>
    <w:rsid w:val="00B17B6C"/>
    <w:rsid w:val="00B344FF"/>
    <w:rsid w:val="00B4126E"/>
    <w:rsid w:val="00B460DE"/>
    <w:rsid w:val="00B7048D"/>
    <w:rsid w:val="00B756BC"/>
    <w:rsid w:val="00B947AF"/>
    <w:rsid w:val="00BC2489"/>
    <w:rsid w:val="00BC572E"/>
    <w:rsid w:val="00BD1107"/>
    <w:rsid w:val="00BD2093"/>
    <w:rsid w:val="00BD264F"/>
    <w:rsid w:val="00BD53CC"/>
    <w:rsid w:val="00BE225F"/>
    <w:rsid w:val="00BE696F"/>
    <w:rsid w:val="00C0113B"/>
    <w:rsid w:val="00C036D6"/>
    <w:rsid w:val="00C31841"/>
    <w:rsid w:val="00C45022"/>
    <w:rsid w:val="00C53301"/>
    <w:rsid w:val="00C67F4D"/>
    <w:rsid w:val="00C84D73"/>
    <w:rsid w:val="00C87987"/>
    <w:rsid w:val="00C90FC6"/>
    <w:rsid w:val="00CA7780"/>
    <w:rsid w:val="00CB09FE"/>
    <w:rsid w:val="00CB4717"/>
    <w:rsid w:val="00CC2D4D"/>
    <w:rsid w:val="00CC5377"/>
    <w:rsid w:val="00CD03D5"/>
    <w:rsid w:val="00CE3633"/>
    <w:rsid w:val="00CE40FD"/>
    <w:rsid w:val="00CE5E09"/>
    <w:rsid w:val="00CE7315"/>
    <w:rsid w:val="00CF23A4"/>
    <w:rsid w:val="00D07F95"/>
    <w:rsid w:val="00D16037"/>
    <w:rsid w:val="00D4210D"/>
    <w:rsid w:val="00D55FAF"/>
    <w:rsid w:val="00D7181E"/>
    <w:rsid w:val="00D83DFF"/>
    <w:rsid w:val="00D91B7F"/>
    <w:rsid w:val="00D92479"/>
    <w:rsid w:val="00DB731F"/>
    <w:rsid w:val="00DD20D6"/>
    <w:rsid w:val="00E0069D"/>
    <w:rsid w:val="00E30B91"/>
    <w:rsid w:val="00E42631"/>
    <w:rsid w:val="00E426D2"/>
    <w:rsid w:val="00E42A75"/>
    <w:rsid w:val="00E659F4"/>
    <w:rsid w:val="00E66D06"/>
    <w:rsid w:val="00E705E2"/>
    <w:rsid w:val="00E92742"/>
    <w:rsid w:val="00EA7F7B"/>
    <w:rsid w:val="00EC3336"/>
    <w:rsid w:val="00EE57F7"/>
    <w:rsid w:val="00EF108E"/>
    <w:rsid w:val="00F20767"/>
    <w:rsid w:val="00F2329C"/>
    <w:rsid w:val="00F36B07"/>
    <w:rsid w:val="00FA29DD"/>
    <w:rsid w:val="00FA657F"/>
    <w:rsid w:val="00FC6865"/>
    <w:rsid w:val="00FE4E7A"/>
  </w:rsids>
  <m:mathPr>
    <m:mathFont m:val="Cambria Math"/>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9B23B"/>
  <w15:docId w15:val="{488C8AFE-9E4F-AF43-B319-26043A06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after="200"/>
      </w:pPr>
    </w:pPrDefault>
  </w:docDefaults>
  <w:latentStyles w:defLockedState="0" w:defUIPriority="0" w:defSemiHidden="0" w:defUnhideWhenUsed="0" w:defQFormat="0" w:count="376">
    <w:lsdException w:name="heading 1" w:uiPriority="9" w:qFormat="1"/>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13E83"/>
  </w:style>
  <w:style w:type="paragraph" w:styleId="berschrift1">
    <w:name w:val="heading 1"/>
    <w:basedOn w:val="Standard"/>
    <w:link w:val="berschrift1Zchn"/>
    <w:uiPriority w:val="9"/>
    <w:qFormat/>
    <w:rsid w:val="00CE5E09"/>
    <w:pPr>
      <w:widowControl w:val="0"/>
      <w:autoSpaceDE w:val="0"/>
      <w:autoSpaceDN w:val="0"/>
      <w:spacing w:after="0"/>
      <w:ind w:left="111"/>
      <w:outlineLvl w:val="0"/>
    </w:pPr>
    <w:rPr>
      <w:rFonts w:ascii="Calibri" w:eastAsia="Calibri" w:hAnsi="Calibri" w:cs="Calibri"/>
      <w:b/>
      <w:bCs/>
      <w:sz w:val="40"/>
      <w:szCs w:val="4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il2">
    <w:name w:val="stil2"/>
    <w:basedOn w:val="Standard"/>
    <w:rsid w:val="006E72C0"/>
    <w:pPr>
      <w:spacing w:beforeLines="1" w:afterLines="1"/>
    </w:pPr>
    <w:rPr>
      <w:rFonts w:ascii="Times" w:hAnsi="Times"/>
      <w:sz w:val="20"/>
      <w:szCs w:val="20"/>
      <w:lang w:eastAsia="de-DE"/>
    </w:rPr>
  </w:style>
  <w:style w:type="paragraph" w:styleId="Textkrper">
    <w:name w:val="Body Text"/>
    <w:basedOn w:val="Standard"/>
    <w:link w:val="TextkrperZchn"/>
    <w:rsid w:val="00BE696F"/>
    <w:pPr>
      <w:spacing w:after="0" w:line="276" w:lineRule="auto"/>
      <w:jc w:val="both"/>
    </w:pPr>
    <w:rPr>
      <w:rFonts w:ascii="Century Gothic" w:eastAsia="Times New Roman" w:hAnsi="Century Gothic" w:cs="Times New Roman"/>
      <w:sz w:val="20"/>
      <w:lang w:eastAsia="de-DE"/>
    </w:rPr>
  </w:style>
  <w:style w:type="character" w:customStyle="1" w:styleId="TextkrperZchn">
    <w:name w:val="Textkörper Zchn"/>
    <w:basedOn w:val="Absatz-Standardschriftart"/>
    <w:link w:val="Textkrper"/>
    <w:rsid w:val="00BE696F"/>
    <w:rPr>
      <w:rFonts w:ascii="Century Gothic" w:eastAsia="Times New Roman" w:hAnsi="Century Gothic" w:cs="Times New Roman"/>
      <w:sz w:val="20"/>
      <w:lang w:eastAsia="de-DE"/>
    </w:rPr>
  </w:style>
  <w:style w:type="character" w:customStyle="1" w:styleId="berschrift1Zchn">
    <w:name w:val="Überschrift 1 Zchn"/>
    <w:basedOn w:val="Absatz-Standardschriftart"/>
    <w:link w:val="berschrift1"/>
    <w:uiPriority w:val="9"/>
    <w:rsid w:val="00CE5E09"/>
    <w:rPr>
      <w:rFonts w:ascii="Calibri" w:eastAsia="Calibri" w:hAnsi="Calibri" w:cs="Calibri"/>
      <w:b/>
      <w:bCs/>
      <w:sz w:val="40"/>
      <w:szCs w:val="40"/>
      <w:lang w:val="en-US"/>
    </w:rPr>
  </w:style>
  <w:style w:type="paragraph" w:styleId="Titel">
    <w:name w:val="Title"/>
    <w:basedOn w:val="Standard"/>
    <w:link w:val="TitelZchn"/>
    <w:qFormat/>
    <w:rsid w:val="00CE5E09"/>
    <w:pPr>
      <w:spacing w:after="0"/>
      <w:ind w:firstLine="708"/>
      <w:jc w:val="center"/>
    </w:pPr>
    <w:rPr>
      <w:rFonts w:ascii="Arial Black" w:eastAsia="Times New Roman" w:hAnsi="Arial Black" w:cs="Times New Roman"/>
      <w:i/>
      <w:sz w:val="56"/>
      <w:szCs w:val="20"/>
      <w:lang w:eastAsia="de-DE"/>
    </w:rPr>
  </w:style>
  <w:style w:type="character" w:customStyle="1" w:styleId="TitelZchn">
    <w:name w:val="Titel Zchn"/>
    <w:basedOn w:val="Absatz-Standardschriftart"/>
    <w:link w:val="Titel"/>
    <w:rsid w:val="00CE5E09"/>
    <w:rPr>
      <w:rFonts w:ascii="Arial Black" w:eastAsia="Times New Roman" w:hAnsi="Arial Black" w:cs="Times New Roman"/>
      <w:i/>
      <w:sz w:val="56"/>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8DFC889EC12AC4FB3688ECB870243A4" ma:contentTypeVersion="16" ma:contentTypeDescription="Ein neues Dokument erstellen." ma:contentTypeScope="" ma:versionID="a99e44568240eb4d367e2f470031f1e4">
  <xsd:schema xmlns:xsd="http://www.w3.org/2001/XMLSchema" xmlns:xs="http://www.w3.org/2001/XMLSchema" xmlns:p="http://schemas.microsoft.com/office/2006/metadata/properties" xmlns:ns2="401abe5d-8618-484f-bc09-7db845a01bf7" xmlns:ns3="036b4d55-902e-409f-89a3-4982ff5b2247" targetNamespace="http://schemas.microsoft.com/office/2006/metadata/properties" ma:root="true" ma:fieldsID="e1a6fff14b57824229696eac6f799552" ns2:_="" ns3:_="">
    <xsd:import namespace="401abe5d-8618-484f-bc09-7db845a01bf7"/>
    <xsd:import namespace="036b4d55-902e-409f-89a3-4982ff5b224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1abe5d-8618-484f-bc09-7db845a01bf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3d3bffd2-e0a6-4737-82a0-02a45ea5af70}" ma:internalName="TaxCatchAll" ma:showField="CatchAllData" ma:web="401abe5d-8618-484f-bc09-7db845a01b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6b4d55-902e-409f-89a3-4982ff5b224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c619ca55-86d1-42c2-b3df-d61641485cb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6b4d55-902e-409f-89a3-4982ff5b2247">
      <Terms xmlns="http://schemas.microsoft.com/office/infopath/2007/PartnerControls"/>
    </lcf76f155ced4ddcb4097134ff3c332f>
    <TaxCatchAll xmlns="401abe5d-8618-484f-bc09-7db845a01bf7" xsi:nil="true"/>
  </documentManagement>
</p:properties>
</file>

<file path=customXml/itemProps1.xml><?xml version="1.0" encoding="utf-8"?>
<ds:datastoreItem xmlns:ds="http://schemas.openxmlformats.org/officeDocument/2006/customXml" ds:itemID="{532DCF8D-8051-4EA6-8DA7-B76A52584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1abe5d-8618-484f-bc09-7db845a01bf7"/>
    <ds:schemaRef ds:uri="036b4d55-902e-409f-89a3-4982ff5b2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270F59-C817-43A8-AE56-6A9F4C7EE660}">
  <ds:schemaRefs>
    <ds:schemaRef ds:uri="http://schemas.microsoft.com/sharepoint/v3/contenttype/forms"/>
  </ds:schemaRefs>
</ds:datastoreItem>
</file>

<file path=customXml/itemProps3.xml><?xml version="1.0" encoding="utf-8"?>
<ds:datastoreItem xmlns:ds="http://schemas.openxmlformats.org/officeDocument/2006/customXml" ds:itemID="{A7C61AD4-E8E5-4C0C-BE64-A5DBA8852DB1}">
  <ds:schemaRefs>
    <ds:schemaRef ds:uri="http://schemas.microsoft.com/office/2006/metadata/properties"/>
    <ds:schemaRef ds:uri="http://schemas.microsoft.com/office/infopath/2007/PartnerControls"/>
    <ds:schemaRef ds:uri="036b4d55-902e-409f-89a3-4982ff5b2247"/>
    <ds:schemaRef ds:uri="401abe5d-8618-484f-bc09-7db845a01bf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910</Words>
  <Characters>5737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Schulz</dc:creator>
  <cp:lastModifiedBy>Clemens Bolmus</cp:lastModifiedBy>
  <cp:revision>17</cp:revision>
  <cp:lastPrinted>2019-10-02T06:25:00Z</cp:lastPrinted>
  <dcterms:created xsi:type="dcterms:W3CDTF">2018-03-06T17:05:00Z</dcterms:created>
  <dcterms:modified xsi:type="dcterms:W3CDTF">2023-04-20T08:28:00Z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0x010100C8DFC889EC12AC4FB3688ECB870243A4</vt:lpwstr>
  </property>
  <property fmtid="{D5CDD505-2E9C-101B-9397-08002B2CF9AE}" pid="3" name="MediaServiceImageTags">
    <vt:lpwstr/>
  </property>
</Properties>
</file>